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BB0F3" w14:textId="1AF88F9A" w:rsidR="007E6286" w:rsidRPr="00CD1208" w:rsidRDefault="00CB1130">
      <w:pPr>
        <w:rPr>
          <w:rFonts w:ascii="Arial Nova" w:hAnsi="Arial Nova"/>
          <w:b/>
          <w:bCs/>
          <w:sz w:val="44"/>
          <w:szCs w:val="44"/>
        </w:rPr>
      </w:pPr>
      <w:proofErr w:type="spellStart"/>
      <w:r w:rsidRPr="00CD1208">
        <w:rPr>
          <w:rFonts w:ascii="Arial Nova" w:hAnsi="Arial Nova"/>
          <w:b/>
          <w:bCs/>
          <w:sz w:val="44"/>
          <w:szCs w:val="44"/>
        </w:rPr>
        <w:t>Bybjerget</w:t>
      </w:r>
      <w:proofErr w:type="spellEnd"/>
      <w:r w:rsidRPr="00CD1208">
        <w:rPr>
          <w:rFonts w:ascii="Arial Nova" w:hAnsi="Arial Nova"/>
          <w:b/>
          <w:bCs/>
          <w:sz w:val="44"/>
          <w:szCs w:val="44"/>
        </w:rPr>
        <w:t xml:space="preserve"> </w:t>
      </w:r>
      <w:r w:rsidR="003820F3">
        <w:rPr>
          <w:rFonts w:ascii="Arial Nova" w:hAnsi="Arial Nova"/>
          <w:b/>
          <w:bCs/>
          <w:sz w:val="44"/>
          <w:szCs w:val="44"/>
        </w:rPr>
        <w:t>– Alment boligbyggeri</w:t>
      </w:r>
    </w:p>
    <w:p w14:paraId="65F04A85" w14:textId="1E356C2C" w:rsidR="00CB1130" w:rsidRPr="00CD1208" w:rsidRDefault="00CB1130">
      <w:pPr>
        <w:rPr>
          <w:rFonts w:ascii="Arial Nova" w:hAnsi="Arial Nova"/>
          <w:sz w:val="20"/>
          <w:szCs w:val="20"/>
        </w:rPr>
      </w:pPr>
      <w:r w:rsidRPr="00CD1208">
        <w:rPr>
          <w:rFonts w:ascii="Arial Nova" w:hAnsi="Arial Nova"/>
          <w:sz w:val="20"/>
          <w:szCs w:val="20"/>
        </w:rPr>
        <w:t xml:space="preserve">Bygherrerådgivning på renovering af 400 badeværelser </w:t>
      </w:r>
      <w:r w:rsidR="003820F3">
        <w:rPr>
          <w:rFonts w:ascii="Arial Nova" w:hAnsi="Arial Nova"/>
          <w:sz w:val="20"/>
          <w:szCs w:val="20"/>
        </w:rPr>
        <w:t xml:space="preserve">i </w:t>
      </w:r>
      <w:r w:rsidR="002C0AF8" w:rsidRPr="00CD1208">
        <w:rPr>
          <w:rFonts w:ascii="Arial Nova" w:hAnsi="Arial Nova"/>
          <w:sz w:val="20"/>
          <w:szCs w:val="20"/>
        </w:rPr>
        <w:t>Rødovre</w:t>
      </w:r>
    </w:p>
    <w:p w14:paraId="4E67ADE7" w14:textId="77777777" w:rsidR="00CD1208" w:rsidRDefault="00CD1208" w:rsidP="00CB1130">
      <w:pPr>
        <w:rPr>
          <w:sz w:val="20"/>
          <w:szCs w:val="20"/>
        </w:rPr>
      </w:pPr>
    </w:p>
    <w:tbl>
      <w:tblPr>
        <w:tblStyle w:val="Tabel-Gitter"/>
        <w:tblpPr w:leftFromText="141" w:rightFromText="141" w:vertAnchor="text" w:horzAnchor="margin" w:tblpXSpec="right" w:tblpY="292"/>
        <w:tblW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266"/>
      </w:tblGrid>
      <w:tr w:rsidR="001809F1" w14:paraId="1F027899" w14:textId="77777777" w:rsidTr="00617AA6">
        <w:tc>
          <w:tcPr>
            <w:tcW w:w="1696" w:type="dxa"/>
          </w:tcPr>
          <w:p w14:paraId="7A874BBC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Placering:</w:t>
            </w:r>
          </w:p>
        </w:tc>
        <w:tc>
          <w:tcPr>
            <w:tcW w:w="3266" w:type="dxa"/>
          </w:tcPr>
          <w:p w14:paraId="33715CD0" w14:textId="77777777" w:rsidR="001809F1" w:rsidRPr="00CB1130" w:rsidRDefault="005255A8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Rødovre</w:t>
            </w:r>
          </w:p>
        </w:tc>
      </w:tr>
      <w:tr w:rsidR="001809F1" w14:paraId="6254FE13" w14:textId="77777777" w:rsidTr="00617AA6">
        <w:tc>
          <w:tcPr>
            <w:tcW w:w="1696" w:type="dxa"/>
          </w:tcPr>
          <w:p w14:paraId="3CD941AD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Bygherre:</w:t>
            </w:r>
          </w:p>
        </w:tc>
        <w:tc>
          <w:tcPr>
            <w:tcW w:w="3266" w:type="dxa"/>
          </w:tcPr>
          <w:p w14:paraId="75B9573F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Rødovre almennyttige Boligselskab</w:t>
            </w:r>
          </w:p>
        </w:tc>
      </w:tr>
      <w:tr w:rsidR="001809F1" w14:paraId="557EDA48" w14:textId="77777777" w:rsidTr="00617AA6">
        <w:tc>
          <w:tcPr>
            <w:tcW w:w="1696" w:type="dxa"/>
          </w:tcPr>
          <w:p w14:paraId="71A41835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Administrator:</w:t>
            </w:r>
          </w:p>
        </w:tc>
        <w:tc>
          <w:tcPr>
            <w:tcW w:w="3266" w:type="dxa"/>
          </w:tcPr>
          <w:p w14:paraId="3F41AC61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DAB</w:t>
            </w:r>
          </w:p>
        </w:tc>
      </w:tr>
      <w:tr w:rsidR="001809F1" w:rsidRPr="00BB50EF" w14:paraId="1A572A17" w14:textId="77777777" w:rsidTr="00617AA6">
        <w:tc>
          <w:tcPr>
            <w:tcW w:w="1696" w:type="dxa"/>
          </w:tcPr>
          <w:p w14:paraId="7E88DC36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Kontaktperson:</w:t>
            </w:r>
          </w:p>
        </w:tc>
        <w:tc>
          <w:tcPr>
            <w:tcW w:w="3266" w:type="dxa"/>
          </w:tcPr>
          <w:p w14:paraId="6374FE93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Steen Ejsing 77 320 430 sej@dabbolig.dk</w:t>
            </w:r>
          </w:p>
        </w:tc>
      </w:tr>
      <w:tr w:rsidR="001809F1" w14:paraId="2DF75785" w14:textId="77777777" w:rsidTr="00617AA6">
        <w:tc>
          <w:tcPr>
            <w:tcW w:w="1696" w:type="dxa"/>
          </w:tcPr>
          <w:p w14:paraId="1CF68249" w14:textId="0EC3E5F7" w:rsidR="001809F1" w:rsidRPr="00CB1130" w:rsidRDefault="00F160BF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Totale</w:t>
            </w:r>
            <w:r w:rsidR="001809F1" w:rsidRPr="00CB1130">
              <w:rPr>
                <w:rFonts w:asciiTheme="majorHAnsi" w:hAnsiTheme="majorHAnsi" w:cstheme="majorHAnsi"/>
                <w:sz w:val="18"/>
                <w:szCs w:val="18"/>
              </w:rPr>
              <w:t>ntreprenør:</w:t>
            </w:r>
          </w:p>
        </w:tc>
        <w:tc>
          <w:tcPr>
            <w:tcW w:w="3266" w:type="dxa"/>
          </w:tcPr>
          <w:p w14:paraId="37F0DA66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Enemærke &amp; Petersen</w:t>
            </w:r>
          </w:p>
        </w:tc>
      </w:tr>
      <w:tr w:rsidR="001809F1" w14:paraId="1E82C32C" w14:textId="77777777" w:rsidTr="00617AA6">
        <w:tc>
          <w:tcPr>
            <w:tcW w:w="1696" w:type="dxa"/>
          </w:tcPr>
          <w:p w14:paraId="04E54257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Rådgiverform:</w:t>
            </w:r>
          </w:p>
        </w:tc>
        <w:tc>
          <w:tcPr>
            <w:tcW w:w="3266" w:type="dxa"/>
          </w:tcPr>
          <w:p w14:paraId="6A2EBFD8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Bygherrerådgivning</w:t>
            </w:r>
          </w:p>
        </w:tc>
      </w:tr>
      <w:tr w:rsidR="001809F1" w14:paraId="08C3A805" w14:textId="77777777" w:rsidTr="00617AA6">
        <w:tc>
          <w:tcPr>
            <w:tcW w:w="1696" w:type="dxa"/>
          </w:tcPr>
          <w:p w14:paraId="19863293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Entreprisesum:</w:t>
            </w:r>
          </w:p>
        </w:tc>
        <w:tc>
          <w:tcPr>
            <w:tcW w:w="3266" w:type="dxa"/>
          </w:tcPr>
          <w:p w14:paraId="4C4EDEBC" w14:textId="7FFBA1C8" w:rsidR="001809F1" w:rsidRPr="00CB1130" w:rsidRDefault="00F160BF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50,5</w:t>
            </w:r>
            <w:r w:rsidR="001809F1">
              <w:rPr>
                <w:rFonts w:asciiTheme="majorHAnsi" w:hAnsiTheme="majorHAnsi" w:cstheme="majorHAnsi"/>
                <w:sz w:val="18"/>
                <w:szCs w:val="18"/>
              </w:rPr>
              <w:t xml:space="preserve"> mio.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inkl. moms</w:t>
            </w:r>
          </w:p>
        </w:tc>
      </w:tr>
      <w:tr w:rsidR="001809F1" w14:paraId="2FEEB522" w14:textId="77777777" w:rsidTr="00617AA6">
        <w:tc>
          <w:tcPr>
            <w:tcW w:w="1696" w:type="dxa"/>
          </w:tcPr>
          <w:p w14:paraId="55117380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Rådgiverhonorar:</w:t>
            </w:r>
          </w:p>
        </w:tc>
        <w:tc>
          <w:tcPr>
            <w:tcW w:w="3266" w:type="dxa"/>
          </w:tcPr>
          <w:p w14:paraId="1988CB5F" w14:textId="78B8691A" w:rsidR="001809F1" w:rsidRPr="00CB1130" w:rsidRDefault="00F160BF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3,5</w:t>
            </w:r>
            <w:r w:rsidR="001809F1">
              <w:rPr>
                <w:rFonts w:asciiTheme="majorHAnsi" w:hAnsiTheme="majorHAnsi" w:cstheme="majorHAnsi"/>
                <w:sz w:val="18"/>
                <w:szCs w:val="18"/>
              </w:rPr>
              <w:t xml:space="preserve"> mio.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inkl. moms</w:t>
            </w:r>
          </w:p>
        </w:tc>
      </w:tr>
      <w:tr w:rsidR="001809F1" w14:paraId="6384FF3E" w14:textId="77777777" w:rsidTr="00617AA6">
        <w:tc>
          <w:tcPr>
            <w:tcW w:w="1696" w:type="dxa"/>
          </w:tcPr>
          <w:p w14:paraId="73A7A6F9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Udførelse:</w:t>
            </w:r>
          </w:p>
        </w:tc>
        <w:tc>
          <w:tcPr>
            <w:tcW w:w="3266" w:type="dxa"/>
          </w:tcPr>
          <w:p w14:paraId="01BDA58F" w14:textId="0014F261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201</w:t>
            </w:r>
            <w:r w:rsidR="00F160BF">
              <w:rPr>
                <w:rFonts w:asciiTheme="majorHAnsi" w:hAnsiTheme="majorHAnsi" w:cstheme="majorHAnsi"/>
                <w:sz w:val="18"/>
                <w:szCs w:val="18"/>
              </w:rPr>
              <w:t>8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-201</w:t>
            </w:r>
            <w:r w:rsidR="00F160BF">
              <w:rPr>
                <w:rFonts w:asciiTheme="majorHAnsi" w:hAnsiTheme="majorHAnsi" w:cstheme="majorHAnsi"/>
                <w:sz w:val="18"/>
                <w:szCs w:val="18"/>
              </w:rPr>
              <w:t>9</w:t>
            </w:r>
          </w:p>
        </w:tc>
      </w:tr>
      <w:tr w:rsidR="001809F1" w14:paraId="4125041F" w14:textId="77777777" w:rsidTr="00617AA6">
        <w:tc>
          <w:tcPr>
            <w:tcW w:w="1696" w:type="dxa"/>
          </w:tcPr>
          <w:p w14:paraId="0040D262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Bygge art:</w:t>
            </w:r>
          </w:p>
        </w:tc>
        <w:tc>
          <w:tcPr>
            <w:tcW w:w="3266" w:type="dxa"/>
          </w:tcPr>
          <w:p w14:paraId="51D3B073" w14:textId="77777777" w:rsidR="001809F1" w:rsidRPr="00CB1130" w:rsidRDefault="001809F1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Renovering</w:t>
            </w:r>
          </w:p>
        </w:tc>
      </w:tr>
      <w:tr w:rsidR="00617AA6" w14:paraId="31B2CDE9" w14:textId="77777777" w:rsidTr="00617AA6">
        <w:tc>
          <w:tcPr>
            <w:tcW w:w="1696" w:type="dxa"/>
          </w:tcPr>
          <w:p w14:paraId="0E15DAB4" w14:textId="5666B1E5" w:rsidR="00617AA6" w:rsidRPr="00CB1130" w:rsidRDefault="00617AA6" w:rsidP="001809F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Status:</w:t>
            </w:r>
          </w:p>
        </w:tc>
        <w:tc>
          <w:tcPr>
            <w:tcW w:w="3266" w:type="dxa"/>
          </w:tcPr>
          <w:p w14:paraId="7773D4AC" w14:textId="3AE51416" w:rsidR="00617AA6" w:rsidRPr="00617AA6" w:rsidRDefault="00617AA6" w:rsidP="00617AA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1 </w:t>
            </w:r>
            <w:r w:rsidRPr="00617AA6">
              <w:rPr>
                <w:rFonts w:asciiTheme="majorHAnsi" w:hAnsiTheme="majorHAnsi" w:cstheme="majorHAnsi"/>
                <w:sz w:val="18"/>
                <w:szCs w:val="18"/>
              </w:rPr>
              <w:t>års gennemgang udført</w:t>
            </w:r>
          </w:p>
        </w:tc>
      </w:tr>
    </w:tbl>
    <w:p w14:paraId="441BE10B" w14:textId="77777777" w:rsidR="001809F1" w:rsidRDefault="001809F1" w:rsidP="00CB1130">
      <w:pPr>
        <w:rPr>
          <w:sz w:val="20"/>
          <w:szCs w:val="20"/>
        </w:rPr>
      </w:pPr>
    </w:p>
    <w:p w14:paraId="7C953D48" w14:textId="77777777" w:rsidR="00CD1208" w:rsidRPr="00CD1208" w:rsidRDefault="00CD1208" w:rsidP="00CD1208">
      <w:pPr>
        <w:spacing w:after="0"/>
        <w:rPr>
          <w:rFonts w:ascii="Arial Nova" w:hAnsi="Arial Nova"/>
          <w:b/>
          <w:bCs/>
          <w:sz w:val="20"/>
          <w:szCs w:val="20"/>
        </w:rPr>
      </w:pPr>
      <w:r w:rsidRPr="00CD1208">
        <w:rPr>
          <w:rFonts w:ascii="Arial Nova" w:hAnsi="Arial Nova"/>
          <w:b/>
          <w:bCs/>
          <w:sz w:val="20"/>
          <w:szCs w:val="20"/>
        </w:rPr>
        <w:t>Kort beskrivelse</w:t>
      </w:r>
    </w:p>
    <w:p w14:paraId="045CEEA4" w14:textId="4974DECC" w:rsidR="00B711DB" w:rsidRDefault="00CD1208" w:rsidP="00CB1130">
      <w:pPr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400 Badeværelser blev renoveret i boligforening </w:t>
      </w:r>
      <w:proofErr w:type="spellStart"/>
      <w:r>
        <w:rPr>
          <w:rFonts w:ascii="Arial Nova" w:hAnsi="Arial Nova"/>
          <w:sz w:val="20"/>
          <w:szCs w:val="20"/>
        </w:rPr>
        <w:t>Bybjerget</w:t>
      </w:r>
      <w:proofErr w:type="spellEnd"/>
      <w:r>
        <w:rPr>
          <w:rFonts w:ascii="Arial Nova" w:hAnsi="Arial Nova"/>
          <w:sz w:val="20"/>
          <w:szCs w:val="20"/>
        </w:rPr>
        <w:t xml:space="preserve">. Badeværelserne fik nye fliser på vægge og gulv og nyt nedhængt loft. </w:t>
      </w:r>
      <w:r w:rsidR="00B711DB">
        <w:rPr>
          <w:rFonts w:ascii="Arial Nova" w:hAnsi="Arial Nova"/>
          <w:sz w:val="20"/>
          <w:szCs w:val="20"/>
        </w:rPr>
        <w:t xml:space="preserve">Alt </w:t>
      </w:r>
      <w:proofErr w:type="gramStart"/>
      <w:r w:rsidR="00B711DB">
        <w:rPr>
          <w:rFonts w:ascii="Arial Nova" w:hAnsi="Arial Nova"/>
          <w:sz w:val="20"/>
          <w:szCs w:val="20"/>
        </w:rPr>
        <w:t>VVS</w:t>
      </w:r>
      <w:r w:rsidR="00F160BF">
        <w:rPr>
          <w:rFonts w:ascii="Arial Nova" w:hAnsi="Arial Nova"/>
          <w:sz w:val="20"/>
          <w:szCs w:val="20"/>
        </w:rPr>
        <w:t xml:space="preserve"> lejlighederne</w:t>
      </w:r>
      <w:proofErr w:type="gramEnd"/>
      <w:r w:rsidR="00B711DB">
        <w:rPr>
          <w:rFonts w:ascii="Arial Nova" w:hAnsi="Arial Nova"/>
          <w:sz w:val="20"/>
          <w:szCs w:val="20"/>
        </w:rPr>
        <w:t xml:space="preserve"> og ventilation blev skiftet til nyt og gemt i teknikskakt. </w:t>
      </w:r>
      <w:r w:rsidR="00151B8C">
        <w:rPr>
          <w:rFonts w:ascii="Arial Nova" w:hAnsi="Arial Nova"/>
          <w:sz w:val="20"/>
          <w:szCs w:val="20"/>
        </w:rPr>
        <w:t xml:space="preserve">Der blev </w:t>
      </w:r>
      <w:r w:rsidR="00F160BF">
        <w:rPr>
          <w:rFonts w:ascii="Arial Nova" w:hAnsi="Arial Nova"/>
          <w:sz w:val="20"/>
          <w:szCs w:val="20"/>
        </w:rPr>
        <w:t>indbygget</w:t>
      </w:r>
      <w:r w:rsidR="00151B8C">
        <w:rPr>
          <w:rFonts w:ascii="Arial Nova" w:hAnsi="Arial Nova"/>
          <w:sz w:val="20"/>
          <w:szCs w:val="20"/>
        </w:rPr>
        <w:t xml:space="preserve"> n</w:t>
      </w:r>
      <w:r w:rsidR="001809F1">
        <w:rPr>
          <w:rFonts w:ascii="Arial Nova" w:hAnsi="Arial Nova"/>
          <w:sz w:val="20"/>
          <w:szCs w:val="20"/>
        </w:rPr>
        <w:t xml:space="preserve">ye </w:t>
      </w:r>
      <w:r w:rsidR="00151B8C">
        <w:rPr>
          <w:rFonts w:ascii="Arial Nova" w:hAnsi="Arial Nova"/>
          <w:sz w:val="20"/>
          <w:szCs w:val="20"/>
        </w:rPr>
        <w:t>e</w:t>
      </w:r>
      <w:r w:rsidR="001809F1">
        <w:rPr>
          <w:rFonts w:ascii="Arial Nova" w:hAnsi="Arial Nova"/>
          <w:sz w:val="20"/>
          <w:szCs w:val="20"/>
        </w:rPr>
        <w:t>l armaturer</w:t>
      </w:r>
      <w:r w:rsidR="002C0AF8">
        <w:rPr>
          <w:rFonts w:ascii="Arial Nova" w:hAnsi="Arial Nova"/>
          <w:sz w:val="20"/>
          <w:szCs w:val="20"/>
        </w:rPr>
        <w:t xml:space="preserve"> over spejl</w:t>
      </w:r>
      <w:r w:rsidR="001809F1">
        <w:rPr>
          <w:rFonts w:ascii="Arial Nova" w:hAnsi="Arial Nova"/>
          <w:sz w:val="20"/>
          <w:szCs w:val="20"/>
        </w:rPr>
        <w:t xml:space="preserve"> og spots i loftet </w:t>
      </w:r>
    </w:p>
    <w:p w14:paraId="7C3BCA3D" w14:textId="77777777" w:rsidR="00B711DB" w:rsidRPr="00CD1208" w:rsidRDefault="00B711DB" w:rsidP="00B711DB">
      <w:pPr>
        <w:spacing w:after="0"/>
        <w:rPr>
          <w:rFonts w:ascii="Arial Nova" w:hAnsi="Arial Nova"/>
          <w:b/>
          <w:bCs/>
          <w:sz w:val="20"/>
          <w:szCs w:val="20"/>
        </w:rPr>
      </w:pPr>
      <w:r>
        <w:rPr>
          <w:rFonts w:ascii="Arial Nova" w:hAnsi="Arial Nova"/>
          <w:b/>
          <w:bCs/>
          <w:sz w:val="20"/>
          <w:szCs w:val="20"/>
        </w:rPr>
        <w:t>Bæredygtighed</w:t>
      </w:r>
    </w:p>
    <w:p w14:paraId="1CCA7D00" w14:textId="77777777" w:rsidR="00B711DB" w:rsidRDefault="00B711DB" w:rsidP="00B711DB">
      <w:pPr>
        <w:rPr>
          <w:rFonts w:ascii="Arial Nova" w:hAnsi="Arial Nov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9E0BDA" wp14:editId="05BB434E">
            <wp:simplePos x="0" y="0"/>
            <wp:positionH relativeFrom="column">
              <wp:posOffset>3054985</wp:posOffset>
            </wp:positionH>
            <wp:positionV relativeFrom="paragraph">
              <wp:posOffset>158750</wp:posOffset>
            </wp:positionV>
            <wp:extent cx="2843997" cy="2448588"/>
            <wp:effectExtent l="0" t="0" r="0" b="889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997" cy="244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ova" w:hAnsi="Arial Nova"/>
          <w:sz w:val="20"/>
          <w:szCs w:val="20"/>
        </w:rPr>
        <w:t>Håndvaskarmatur, badearmatur og køkkenarmatur blev udskiftet til energisparende armaturer som spare på vand</w:t>
      </w:r>
      <w:r w:rsidR="00151B8C">
        <w:rPr>
          <w:rFonts w:ascii="Arial Nova" w:hAnsi="Arial Nova"/>
          <w:sz w:val="20"/>
          <w:szCs w:val="20"/>
        </w:rPr>
        <w:t>mængde og varmt vand</w:t>
      </w:r>
      <w:r>
        <w:rPr>
          <w:rFonts w:ascii="Arial Nova" w:hAnsi="Arial Nova"/>
          <w:sz w:val="20"/>
          <w:szCs w:val="20"/>
        </w:rPr>
        <w:t xml:space="preserve">. </w:t>
      </w:r>
    </w:p>
    <w:p w14:paraId="1F2A1FC6" w14:textId="77777777" w:rsidR="00B711DB" w:rsidRDefault="001809F1" w:rsidP="00B711DB">
      <w:pPr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Hybridventilation til baderum blev udskiftet og en ny fugtstyret ventil blev monteret.  </w:t>
      </w:r>
    </w:p>
    <w:p w14:paraId="2E11C04E" w14:textId="77777777" w:rsidR="001809F1" w:rsidRPr="00CD1208" w:rsidRDefault="001809F1" w:rsidP="001809F1">
      <w:pPr>
        <w:spacing w:after="0"/>
        <w:rPr>
          <w:rFonts w:ascii="Arial Nova" w:hAnsi="Arial Nova"/>
          <w:b/>
          <w:bCs/>
          <w:sz w:val="20"/>
          <w:szCs w:val="20"/>
        </w:rPr>
      </w:pPr>
      <w:proofErr w:type="spellStart"/>
      <w:r>
        <w:rPr>
          <w:rFonts w:ascii="Arial Nova" w:hAnsi="Arial Nova"/>
          <w:b/>
          <w:bCs/>
          <w:sz w:val="20"/>
          <w:szCs w:val="20"/>
        </w:rPr>
        <w:t>Teytaud’s</w:t>
      </w:r>
      <w:proofErr w:type="spellEnd"/>
      <w:r>
        <w:rPr>
          <w:rFonts w:ascii="Arial Nova" w:hAnsi="Arial Nova"/>
          <w:b/>
          <w:bCs/>
          <w:sz w:val="20"/>
          <w:szCs w:val="20"/>
        </w:rPr>
        <w:t xml:space="preserve"> rolle</w:t>
      </w:r>
    </w:p>
    <w:p w14:paraId="7A0B2DD9" w14:textId="77777777" w:rsidR="001809F1" w:rsidRDefault="001809F1">
      <w:r>
        <w:t xml:space="preserve">Teytaud varetog alt bygherrerådgivning. </w:t>
      </w:r>
    </w:p>
    <w:p w14:paraId="19EAE2E8" w14:textId="1797DD3B" w:rsidR="001809F1" w:rsidRDefault="001809F1">
      <w:r>
        <w:t xml:space="preserve">Teytaud havde succes med </w:t>
      </w:r>
      <w:r w:rsidR="00F160BF">
        <w:t>reel</w:t>
      </w:r>
      <w:r>
        <w:t xml:space="preserve"> mangelfri aflevering </w:t>
      </w:r>
    </w:p>
    <w:p w14:paraId="630FA889" w14:textId="77777777" w:rsidR="00CB1130" w:rsidRDefault="001809F1">
      <w:r>
        <w:t xml:space="preserve">Læs mere her: </w:t>
      </w:r>
      <w:hyperlink r:id="rId8" w:history="1">
        <w:r w:rsidR="00B711DB">
          <w:rPr>
            <w:rStyle w:val="Hyperlink"/>
          </w:rPr>
          <w:t>https://eogp.dk/nyheder/bybjergets-beboere-fik-bad-uden-fejl-mangler/</w:t>
        </w:r>
      </w:hyperlink>
    </w:p>
    <w:p w14:paraId="7EE13841" w14:textId="77777777" w:rsidR="003C3143" w:rsidRDefault="003C3143">
      <w:pPr>
        <w:rPr>
          <w:sz w:val="20"/>
          <w:szCs w:val="20"/>
        </w:rPr>
      </w:pPr>
    </w:p>
    <w:p w14:paraId="7D8D5CFB" w14:textId="4A434DF6" w:rsidR="003C3143" w:rsidRDefault="003C3143">
      <w:pPr>
        <w:rPr>
          <w:sz w:val="20"/>
          <w:szCs w:val="20"/>
        </w:rPr>
      </w:pPr>
      <w:r>
        <w:rPr>
          <w:sz w:val="20"/>
          <w:szCs w:val="20"/>
        </w:rPr>
        <w:t>Ydelser</w:t>
      </w:r>
      <w:r w:rsidR="002B7DBA">
        <w:rPr>
          <w:sz w:val="20"/>
          <w:szCs w:val="20"/>
        </w:rPr>
        <w:t>:</w:t>
      </w:r>
    </w:p>
    <w:tbl>
      <w:tblPr>
        <w:tblStyle w:val="Tabel-Gitter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426"/>
        <w:gridCol w:w="236"/>
        <w:gridCol w:w="4867"/>
        <w:gridCol w:w="845"/>
      </w:tblGrid>
      <w:tr w:rsidR="00A82408" w14:paraId="1A28308B" w14:textId="6FEFAD22" w:rsidTr="00A82408">
        <w:tc>
          <w:tcPr>
            <w:tcW w:w="3969" w:type="dxa"/>
          </w:tcPr>
          <w:p w14:paraId="0CCB8D22" w14:textId="3AC65B90" w:rsidR="002B7DBA" w:rsidRDefault="002B7DBA" w:rsidP="002B7D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Arbejdsmiljøkoordinator(P)</w:t>
            </w:r>
          </w:p>
        </w:tc>
        <w:tc>
          <w:tcPr>
            <w:tcW w:w="426" w:type="dxa"/>
          </w:tcPr>
          <w:p w14:paraId="77F1FBE8" w14:textId="23A42C95" w:rsidR="002B7DBA" w:rsidRDefault="002B7DBA" w:rsidP="002B7DBA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14:paraId="25670801" w14:textId="77777777" w:rsidR="002B7DBA" w:rsidRDefault="002B7DBA" w:rsidP="002B7DBA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14:paraId="420FAED2" w14:textId="69175F49" w:rsidR="002B7DBA" w:rsidRDefault="002B7DBA" w:rsidP="002B7DBA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Rekvisition af og opfølgning på totalrådgivers fagtilsyn</w:t>
            </w:r>
          </w:p>
        </w:tc>
        <w:tc>
          <w:tcPr>
            <w:tcW w:w="845" w:type="dxa"/>
          </w:tcPr>
          <w:p w14:paraId="58D1EF88" w14:textId="11C8934B" w:rsidR="002B7DBA" w:rsidRDefault="002B7DBA" w:rsidP="002B7DBA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A82408" w14:paraId="69567D58" w14:textId="08DF09C1" w:rsidTr="00A82408">
        <w:tc>
          <w:tcPr>
            <w:tcW w:w="3969" w:type="dxa"/>
          </w:tcPr>
          <w:p w14:paraId="12DB07DC" w14:textId="1FD4DC5D" w:rsidR="002B7DBA" w:rsidRDefault="002B7DBA" w:rsidP="002B7D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Arbejdsmiljøkoordinator(B)</w:t>
            </w:r>
          </w:p>
        </w:tc>
        <w:tc>
          <w:tcPr>
            <w:tcW w:w="426" w:type="dxa"/>
          </w:tcPr>
          <w:p w14:paraId="77C941B5" w14:textId="77777777" w:rsidR="002B7DBA" w:rsidRDefault="002B7DBA" w:rsidP="002B7DBA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14:paraId="432AC99B" w14:textId="77777777" w:rsidR="002B7DBA" w:rsidRDefault="002B7DBA" w:rsidP="002B7DBA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14:paraId="5298C619" w14:textId="274A48AD" w:rsidR="002B7DBA" w:rsidRDefault="002B7DBA" w:rsidP="002B7DBA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Håndtering af tvister i udførelsesfasen</w:t>
            </w:r>
          </w:p>
        </w:tc>
        <w:tc>
          <w:tcPr>
            <w:tcW w:w="845" w:type="dxa"/>
          </w:tcPr>
          <w:p w14:paraId="6F85E051" w14:textId="6C701670" w:rsidR="002B7DBA" w:rsidRDefault="002B7DBA" w:rsidP="002B7DBA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A82408" w14:paraId="5E3247C5" w14:textId="7DFB6DE5" w:rsidTr="00A82408">
        <w:tc>
          <w:tcPr>
            <w:tcW w:w="3969" w:type="dxa"/>
          </w:tcPr>
          <w:p w14:paraId="36137F66" w14:textId="766FE35F" w:rsidR="002B7DBA" w:rsidRDefault="002B7DBA" w:rsidP="002B7D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Granskning af udbudsprojekt</w:t>
            </w:r>
          </w:p>
        </w:tc>
        <w:tc>
          <w:tcPr>
            <w:tcW w:w="426" w:type="dxa"/>
          </w:tcPr>
          <w:p w14:paraId="250B2B25" w14:textId="08ED457E" w:rsidR="002B7DBA" w:rsidRDefault="002B7DBA" w:rsidP="002B7DBA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1D2B0C95" w14:textId="77777777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470B04D6" w14:textId="297FF6D8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Opfølgning på udførelsestidsplan</w:t>
            </w:r>
          </w:p>
        </w:tc>
        <w:tc>
          <w:tcPr>
            <w:tcW w:w="845" w:type="dxa"/>
          </w:tcPr>
          <w:p w14:paraId="31B3EEBE" w14:textId="1D6E418E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A82408" w14:paraId="1A6A81F4" w14:textId="5EDAAEF0" w:rsidTr="00A82408">
        <w:tc>
          <w:tcPr>
            <w:tcW w:w="3969" w:type="dxa"/>
          </w:tcPr>
          <w:p w14:paraId="49F83592" w14:textId="0BAFCD17" w:rsidR="002B7DBA" w:rsidRDefault="002B7DBA" w:rsidP="002B7D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Afdækning af risikobehæftet forhold</w:t>
            </w:r>
          </w:p>
        </w:tc>
        <w:tc>
          <w:tcPr>
            <w:tcW w:w="426" w:type="dxa"/>
          </w:tcPr>
          <w:p w14:paraId="522BF62F" w14:textId="41B394A1" w:rsidR="002B7DBA" w:rsidRDefault="002B7DBA" w:rsidP="002B7DBA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4D2B3BFF" w14:textId="77777777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0883C4BD" w14:textId="531B6ADB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Fremlægge</w:t>
            </w:r>
            <w:r>
              <w:rPr>
                <w:rFonts w:ascii="Segoe UI Symbol" w:hAnsi="Segoe UI Symbol"/>
                <w:sz w:val="20"/>
                <w:szCs w:val="20"/>
              </w:rPr>
              <w:t xml:space="preserve"> </w:t>
            </w:r>
            <w:r w:rsidRPr="002B7DBA">
              <w:rPr>
                <w:rFonts w:ascii="Segoe UI Symbol" w:hAnsi="Segoe UI Symbol"/>
                <w:sz w:val="20"/>
                <w:szCs w:val="20"/>
              </w:rPr>
              <w:t>for beboerdemokrater</w:t>
            </w:r>
          </w:p>
        </w:tc>
        <w:tc>
          <w:tcPr>
            <w:tcW w:w="845" w:type="dxa"/>
          </w:tcPr>
          <w:p w14:paraId="067604B5" w14:textId="19AE17A6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A82408" w14:paraId="32282B03" w14:textId="789F4D39" w:rsidTr="00A82408">
        <w:tc>
          <w:tcPr>
            <w:tcW w:w="3969" w:type="dxa"/>
          </w:tcPr>
          <w:p w14:paraId="0308331A" w14:textId="14B0F26B" w:rsidR="002B7DBA" w:rsidRDefault="002B7DBA" w:rsidP="002B7D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Forhandling i forbindelse med tilbudsgivning</w:t>
            </w:r>
          </w:p>
        </w:tc>
        <w:tc>
          <w:tcPr>
            <w:tcW w:w="426" w:type="dxa"/>
          </w:tcPr>
          <w:p w14:paraId="6C9D2E88" w14:textId="6C4F1583" w:rsidR="002B7DBA" w:rsidRDefault="002B7DBA" w:rsidP="002B7DBA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18A03094" w14:textId="77777777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441FD5B6" w14:textId="42D68DF8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Forestå mangelgennemgan</w:t>
            </w:r>
            <w:r>
              <w:rPr>
                <w:rFonts w:ascii="Segoe UI Symbol" w:hAnsi="Segoe UI Symbol"/>
                <w:sz w:val="20"/>
                <w:szCs w:val="20"/>
              </w:rPr>
              <w:t>g/</w:t>
            </w:r>
            <w:r w:rsidRPr="002B7DBA">
              <w:rPr>
                <w:rFonts w:ascii="Segoe UI Symbol" w:hAnsi="Segoe UI Symbol"/>
                <w:sz w:val="20"/>
                <w:szCs w:val="20"/>
              </w:rPr>
              <w:t xml:space="preserve">opfølgning på mangler </w:t>
            </w:r>
          </w:p>
        </w:tc>
        <w:tc>
          <w:tcPr>
            <w:tcW w:w="845" w:type="dxa"/>
          </w:tcPr>
          <w:p w14:paraId="126269C3" w14:textId="08117FF7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A82408" w14:paraId="045AEC86" w14:textId="64802099" w:rsidTr="00A82408">
        <w:tc>
          <w:tcPr>
            <w:tcW w:w="3969" w:type="dxa"/>
          </w:tcPr>
          <w:p w14:paraId="781E8F6D" w14:textId="582268DC" w:rsidR="002B7DBA" w:rsidRDefault="002B7DBA" w:rsidP="002B7D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Fastlæggelse af styrende byggebudget </w:t>
            </w:r>
          </w:p>
        </w:tc>
        <w:tc>
          <w:tcPr>
            <w:tcW w:w="426" w:type="dxa"/>
          </w:tcPr>
          <w:p w14:paraId="47714FC5" w14:textId="53ED1126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11401C74" w14:textId="77777777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58446A27" w14:textId="555DD450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Indsamling &amp; vurdering af KS, D/V</w:t>
            </w:r>
          </w:p>
        </w:tc>
        <w:tc>
          <w:tcPr>
            <w:tcW w:w="845" w:type="dxa"/>
          </w:tcPr>
          <w:p w14:paraId="226F87B8" w14:textId="1EBC13C0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A82408" w14:paraId="6C9FB4E6" w14:textId="2BB6542B" w:rsidTr="00A82408">
        <w:tc>
          <w:tcPr>
            <w:tcW w:w="3969" w:type="dxa"/>
          </w:tcPr>
          <w:p w14:paraId="6005DF15" w14:textId="603E7BDB" w:rsidR="002B7DBA" w:rsidRDefault="002B7DBA" w:rsidP="002B7DBA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Udarbejdelse af Plan for Sikkerhed &amp; Sundhed</w:t>
            </w:r>
          </w:p>
        </w:tc>
        <w:tc>
          <w:tcPr>
            <w:tcW w:w="426" w:type="dxa"/>
          </w:tcPr>
          <w:p w14:paraId="5C4C0D1B" w14:textId="77777777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236" w:type="dxa"/>
          </w:tcPr>
          <w:p w14:paraId="2F29A7F8" w14:textId="77777777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20E6183E" w14:textId="1AF73223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Udarbejdelse af teknisk byggeregnskab</w:t>
            </w:r>
          </w:p>
        </w:tc>
        <w:tc>
          <w:tcPr>
            <w:tcW w:w="845" w:type="dxa"/>
          </w:tcPr>
          <w:p w14:paraId="0CC7C38D" w14:textId="1C5748BD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A82408" w14:paraId="2267C319" w14:textId="66A5A81A" w:rsidTr="00A82408">
        <w:tc>
          <w:tcPr>
            <w:tcW w:w="3969" w:type="dxa"/>
          </w:tcPr>
          <w:p w14:paraId="079AF0F0" w14:textId="3E5BBBC0" w:rsidR="002B7DBA" w:rsidRDefault="002B7DBA" w:rsidP="002B7DBA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 xml:space="preserve">Håndtering af tekniske forespørgsler </w:t>
            </w:r>
          </w:p>
        </w:tc>
        <w:tc>
          <w:tcPr>
            <w:tcW w:w="426" w:type="dxa"/>
          </w:tcPr>
          <w:p w14:paraId="5E19E4B4" w14:textId="5EFBDA8A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490F2108" w14:textId="77777777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51F0F1BE" w14:textId="768605A7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Forestå 1-års gennemgang &amp; udbedring af mangler</w:t>
            </w:r>
          </w:p>
        </w:tc>
        <w:tc>
          <w:tcPr>
            <w:tcW w:w="845" w:type="dxa"/>
          </w:tcPr>
          <w:p w14:paraId="7C2EC9E7" w14:textId="303E9581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A82408" w14:paraId="3D5C3D8D" w14:textId="2A04A8AB" w:rsidTr="00A82408">
        <w:tc>
          <w:tcPr>
            <w:tcW w:w="3969" w:type="dxa"/>
          </w:tcPr>
          <w:p w14:paraId="5F69A780" w14:textId="43EA268B" w:rsidR="002B7DBA" w:rsidRDefault="002B7DBA" w:rsidP="002B7DBA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14:paraId="734BC89E" w14:textId="77777777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236" w:type="dxa"/>
          </w:tcPr>
          <w:p w14:paraId="2CBCB0E3" w14:textId="77777777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20C7C65C" w14:textId="77777777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845" w:type="dxa"/>
          </w:tcPr>
          <w:p w14:paraId="0FC76471" w14:textId="77777777" w:rsidR="002B7DBA" w:rsidRDefault="002B7DBA" w:rsidP="002B7DBA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</w:tr>
    </w:tbl>
    <w:p w14:paraId="6AC169D5" w14:textId="213807BB" w:rsidR="001809F1" w:rsidRDefault="001809F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905F6F5" w14:textId="02F404A3" w:rsidR="00900EB0" w:rsidRPr="00CD1208" w:rsidRDefault="00900EB0" w:rsidP="00900EB0">
      <w:pPr>
        <w:rPr>
          <w:rFonts w:ascii="Arial Nova" w:hAnsi="Arial Nova"/>
          <w:b/>
          <w:bCs/>
          <w:sz w:val="44"/>
          <w:szCs w:val="44"/>
        </w:rPr>
      </w:pPr>
      <w:r>
        <w:rPr>
          <w:rFonts w:ascii="Arial Nova" w:hAnsi="Arial Nova"/>
          <w:b/>
          <w:bCs/>
          <w:sz w:val="44"/>
          <w:szCs w:val="44"/>
        </w:rPr>
        <w:lastRenderedPageBreak/>
        <w:t>Brøndby Strand</w:t>
      </w:r>
      <w:r w:rsidRPr="00CD1208">
        <w:rPr>
          <w:rFonts w:ascii="Arial Nova" w:hAnsi="Arial Nova"/>
          <w:b/>
          <w:bCs/>
          <w:sz w:val="44"/>
          <w:szCs w:val="44"/>
        </w:rPr>
        <w:t xml:space="preserve"> </w:t>
      </w:r>
      <w:r w:rsidR="003820F3">
        <w:rPr>
          <w:rFonts w:ascii="Arial Nova" w:hAnsi="Arial Nova"/>
          <w:b/>
          <w:bCs/>
          <w:sz w:val="44"/>
          <w:szCs w:val="44"/>
        </w:rPr>
        <w:t>– Alment boligbyggeri</w:t>
      </w:r>
    </w:p>
    <w:p w14:paraId="14DFE208" w14:textId="23CBF63E" w:rsidR="001809F1" w:rsidRPr="00CD1208" w:rsidRDefault="00900EB0" w:rsidP="001809F1">
      <w:pPr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Udskiftning af MGO-plader på </w:t>
      </w:r>
      <w:r w:rsidR="003820F3">
        <w:rPr>
          <w:rFonts w:ascii="Arial Nova" w:hAnsi="Arial Nova"/>
          <w:sz w:val="20"/>
          <w:szCs w:val="20"/>
        </w:rPr>
        <w:t>almene boliger</w:t>
      </w:r>
      <w:r>
        <w:rPr>
          <w:rFonts w:ascii="Arial Nova" w:hAnsi="Arial Nova"/>
          <w:sz w:val="20"/>
          <w:szCs w:val="20"/>
        </w:rPr>
        <w:t xml:space="preserve"> i Brøndby Strand</w:t>
      </w:r>
    </w:p>
    <w:p w14:paraId="6BEF1C41" w14:textId="77777777" w:rsidR="001809F1" w:rsidRDefault="001809F1" w:rsidP="001809F1">
      <w:pPr>
        <w:rPr>
          <w:sz w:val="20"/>
          <w:szCs w:val="20"/>
        </w:rPr>
      </w:pPr>
    </w:p>
    <w:tbl>
      <w:tblPr>
        <w:tblStyle w:val="Tabel-Gitter"/>
        <w:tblpPr w:leftFromText="141" w:rightFromText="141" w:vertAnchor="text" w:horzAnchor="margin" w:tblpXSpec="right" w:tblpY="292"/>
        <w:tblW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266"/>
      </w:tblGrid>
      <w:tr w:rsidR="001809F1" w14:paraId="5DD518AF" w14:textId="77777777" w:rsidTr="00F23FFD">
        <w:tc>
          <w:tcPr>
            <w:tcW w:w="1696" w:type="dxa"/>
          </w:tcPr>
          <w:p w14:paraId="4F1BD12A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Placering:</w:t>
            </w:r>
          </w:p>
        </w:tc>
        <w:tc>
          <w:tcPr>
            <w:tcW w:w="3266" w:type="dxa"/>
          </w:tcPr>
          <w:p w14:paraId="7934134B" w14:textId="77777777" w:rsidR="001809F1" w:rsidRPr="00CB1130" w:rsidRDefault="00900EB0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Brøndby</w:t>
            </w:r>
          </w:p>
        </w:tc>
      </w:tr>
      <w:tr w:rsidR="001809F1" w14:paraId="75596DCA" w14:textId="77777777" w:rsidTr="00F23FFD">
        <w:tc>
          <w:tcPr>
            <w:tcW w:w="1696" w:type="dxa"/>
          </w:tcPr>
          <w:p w14:paraId="5320D5E7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Bygherre:</w:t>
            </w:r>
          </w:p>
        </w:tc>
        <w:tc>
          <w:tcPr>
            <w:tcW w:w="3266" w:type="dxa"/>
          </w:tcPr>
          <w:p w14:paraId="2DBAE113" w14:textId="77777777" w:rsidR="001809F1" w:rsidRPr="00CB1130" w:rsidRDefault="00943CB4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943CB4">
              <w:rPr>
                <w:rFonts w:asciiTheme="majorHAnsi" w:hAnsiTheme="majorHAnsi" w:cstheme="majorHAnsi"/>
                <w:sz w:val="18"/>
                <w:szCs w:val="18"/>
              </w:rPr>
              <w:t>Brøndby almennyttige Boligselskab</w:t>
            </w:r>
          </w:p>
        </w:tc>
      </w:tr>
      <w:tr w:rsidR="001809F1" w14:paraId="2C12B50B" w14:textId="77777777" w:rsidTr="00F23FFD">
        <w:tc>
          <w:tcPr>
            <w:tcW w:w="1696" w:type="dxa"/>
          </w:tcPr>
          <w:p w14:paraId="02D5E110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Administrator:</w:t>
            </w:r>
          </w:p>
        </w:tc>
        <w:tc>
          <w:tcPr>
            <w:tcW w:w="3266" w:type="dxa"/>
          </w:tcPr>
          <w:p w14:paraId="6227CDE5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DAB</w:t>
            </w:r>
          </w:p>
        </w:tc>
      </w:tr>
      <w:tr w:rsidR="001809F1" w:rsidRPr="00BB50EF" w14:paraId="0064CA39" w14:textId="77777777" w:rsidTr="00F23FFD">
        <w:tc>
          <w:tcPr>
            <w:tcW w:w="1696" w:type="dxa"/>
          </w:tcPr>
          <w:p w14:paraId="64B83239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Kontaktperson:</w:t>
            </w:r>
          </w:p>
        </w:tc>
        <w:tc>
          <w:tcPr>
            <w:tcW w:w="3266" w:type="dxa"/>
          </w:tcPr>
          <w:p w14:paraId="096B9CA3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Steen Ejsing 77 320 430 sej@dabbolig.dk</w:t>
            </w:r>
          </w:p>
        </w:tc>
      </w:tr>
      <w:tr w:rsidR="001809F1" w14:paraId="2D1C3AC1" w14:textId="77777777" w:rsidTr="00F23FFD">
        <w:tc>
          <w:tcPr>
            <w:tcW w:w="1696" w:type="dxa"/>
          </w:tcPr>
          <w:p w14:paraId="35AE983E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Entreprenør:</w:t>
            </w:r>
          </w:p>
        </w:tc>
        <w:tc>
          <w:tcPr>
            <w:tcW w:w="3266" w:type="dxa"/>
          </w:tcPr>
          <w:p w14:paraId="06134A76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Enemærke &amp; Petersen</w:t>
            </w:r>
          </w:p>
        </w:tc>
      </w:tr>
      <w:tr w:rsidR="001809F1" w14:paraId="1B7F375E" w14:textId="77777777" w:rsidTr="00F23FFD">
        <w:tc>
          <w:tcPr>
            <w:tcW w:w="1696" w:type="dxa"/>
          </w:tcPr>
          <w:p w14:paraId="2F06C632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Rådgiverform:</w:t>
            </w:r>
          </w:p>
        </w:tc>
        <w:tc>
          <w:tcPr>
            <w:tcW w:w="3266" w:type="dxa"/>
          </w:tcPr>
          <w:p w14:paraId="31EE3BF7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Bygherrerådgivning</w:t>
            </w:r>
          </w:p>
        </w:tc>
      </w:tr>
      <w:tr w:rsidR="001809F1" w14:paraId="22752139" w14:textId="77777777" w:rsidTr="00F23FFD">
        <w:tc>
          <w:tcPr>
            <w:tcW w:w="1696" w:type="dxa"/>
          </w:tcPr>
          <w:p w14:paraId="7A7BD34F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Entreprisesum:</w:t>
            </w:r>
          </w:p>
        </w:tc>
        <w:tc>
          <w:tcPr>
            <w:tcW w:w="3266" w:type="dxa"/>
          </w:tcPr>
          <w:p w14:paraId="7B666672" w14:textId="362D6DE0" w:rsidR="001809F1" w:rsidRPr="00CB1130" w:rsidRDefault="00900EB0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F160BF">
              <w:rPr>
                <w:rFonts w:asciiTheme="majorHAnsi" w:hAnsiTheme="majorHAnsi" w:cstheme="majorHAnsi"/>
                <w:sz w:val="18"/>
                <w:szCs w:val="18"/>
              </w:rPr>
              <w:t>6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,</w:t>
            </w:r>
            <w:r w:rsidR="00F160BF">
              <w:rPr>
                <w:rFonts w:asciiTheme="majorHAnsi" w:hAnsiTheme="majorHAnsi" w:cstheme="majorHAnsi"/>
                <w:sz w:val="18"/>
                <w:szCs w:val="18"/>
              </w:rPr>
              <w:t>5</w:t>
            </w:r>
            <w:r w:rsidR="001809F1">
              <w:rPr>
                <w:rFonts w:asciiTheme="majorHAnsi" w:hAnsiTheme="majorHAnsi" w:cstheme="majorHAnsi"/>
                <w:sz w:val="18"/>
                <w:szCs w:val="18"/>
              </w:rPr>
              <w:t xml:space="preserve"> mio.</w:t>
            </w:r>
            <w:r w:rsidR="00F160BF">
              <w:rPr>
                <w:rFonts w:asciiTheme="majorHAnsi" w:hAnsiTheme="majorHAnsi" w:cstheme="majorHAnsi"/>
                <w:sz w:val="18"/>
                <w:szCs w:val="18"/>
              </w:rPr>
              <w:t xml:space="preserve"> inkl. moms </w:t>
            </w:r>
            <w:r w:rsidR="001809F1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1809F1" w14:paraId="4E40C117" w14:textId="77777777" w:rsidTr="00F23FFD">
        <w:tc>
          <w:tcPr>
            <w:tcW w:w="1696" w:type="dxa"/>
          </w:tcPr>
          <w:p w14:paraId="02883A4A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Rådgiverhonorar:</w:t>
            </w:r>
          </w:p>
        </w:tc>
        <w:tc>
          <w:tcPr>
            <w:tcW w:w="3266" w:type="dxa"/>
          </w:tcPr>
          <w:p w14:paraId="3F30CD4C" w14:textId="550D8A50" w:rsidR="001809F1" w:rsidRPr="00CB1130" w:rsidRDefault="00F160BF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</w:t>
            </w:r>
            <w:r w:rsidR="001809F1">
              <w:rPr>
                <w:rFonts w:asciiTheme="majorHAnsi" w:hAnsiTheme="majorHAnsi" w:cstheme="majorHAnsi"/>
                <w:sz w:val="18"/>
                <w:szCs w:val="18"/>
              </w:rPr>
              <w:t xml:space="preserve"> mio.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inkl. moms</w:t>
            </w:r>
          </w:p>
        </w:tc>
      </w:tr>
      <w:tr w:rsidR="001809F1" w14:paraId="43891D13" w14:textId="77777777" w:rsidTr="00F23FFD">
        <w:tc>
          <w:tcPr>
            <w:tcW w:w="1696" w:type="dxa"/>
          </w:tcPr>
          <w:p w14:paraId="253C7017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Udførelse:</w:t>
            </w:r>
          </w:p>
        </w:tc>
        <w:tc>
          <w:tcPr>
            <w:tcW w:w="3266" w:type="dxa"/>
          </w:tcPr>
          <w:p w14:paraId="1AA4E8F1" w14:textId="5C756F0E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201-201</w:t>
            </w:r>
            <w:r w:rsidR="00900EB0">
              <w:rPr>
                <w:rFonts w:asciiTheme="majorHAnsi" w:hAnsiTheme="majorHAnsi" w:cstheme="majorHAnsi"/>
                <w:sz w:val="18"/>
                <w:szCs w:val="18"/>
              </w:rPr>
              <w:t>7</w:t>
            </w:r>
          </w:p>
        </w:tc>
      </w:tr>
      <w:tr w:rsidR="001809F1" w14:paraId="6A461BC2" w14:textId="77777777" w:rsidTr="00F23FFD">
        <w:tc>
          <w:tcPr>
            <w:tcW w:w="1696" w:type="dxa"/>
          </w:tcPr>
          <w:p w14:paraId="7E2D2C3A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Bygge art:</w:t>
            </w:r>
          </w:p>
        </w:tc>
        <w:tc>
          <w:tcPr>
            <w:tcW w:w="3266" w:type="dxa"/>
          </w:tcPr>
          <w:p w14:paraId="2606B478" w14:textId="77777777" w:rsidR="001809F1" w:rsidRPr="00CB1130" w:rsidRDefault="001809F1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Renovering</w:t>
            </w:r>
          </w:p>
        </w:tc>
      </w:tr>
      <w:tr w:rsidR="00617AA6" w14:paraId="20A88B73" w14:textId="77777777" w:rsidTr="00F23FFD">
        <w:tc>
          <w:tcPr>
            <w:tcW w:w="1696" w:type="dxa"/>
          </w:tcPr>
          <w:p w14:paraId="5FF5461C" w14:textId="3CC38B23" w:rsidR="00617AA6" w:rsidRPr="00CB1130" w:rsidRDefault="00617AA6" w:rsidP="00617AA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Status:</w:t>
            </w:r>
          </w:p>
        </w:tc>
        <w:tc>
          <w:tcPr>
            <w:tcW w:w="3266" w:type="dxa"/>
          </w:tcPr>
          <w:p w14:paraId="5F8F89DB" w14:textId="3D33B2BC" w:rsidR="00617AA6" w:rsidRPr="00CB1130" w:rsidRDefault="00617AA6" w:rsidP="00617AA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1 </w:t>
            </w:r>
            <w:r w:rsidRPr="00617AA6">
              <w:rPr>
                <w:rFonts w:asciiTheme="majorHAnsi" w:hAnsiTheme="majorHAnsi" w:cstheme="majorHAnsi"/>
                <w:sz w:val="18"/>
                <w:szCs w:val="18"/>
              </w:rPr>
              <w:t>års gennemgang udført</w:t>
            </w:r>
          </w:p>
        </w:tc>
      </w:tr>
    </w:tbl>
    <w:p w14:paraId="1EA3DC36" w14:textId="77777777" w:rsidR="001809F1" w:rsidRDefault="001809F1" w:rsidP="001809F1">
      <w:pPr>
        <w:rPr>
          <w:sz w:val="20"/>
          <w:szCs w:val="20"/>
        </w:rPr>
      </w:pPr>
    </w:p>
    <w:p w14:paraId="0F43CB54" w14:textId="77777777" w:rsidR="001809F1" w:rsidRPr="00CD1208" w:rsidRDefault="001809F1" w:rsidP="001809F1">
      <w:pPr>
        <w:spacing w:after="0"/>
        <w:rPr>
          <w:rFonts w:ascii="Arial Nova" w:hAnsi="Arial Nova"/>
          <w:b/>
          <w:bCs/>
          <w:sz w:val="20"/>
          <w:szCs w:val="20"/>
        </w:rPr>
      </w:pPr>
      <w:r w:rsidRPr="00CD1208">
        <w:rPr>
          <w:rFonts w:ascii="Arial Nova" w:hAnsi="Arial Nova"/>
          <w:b/>
          <w:bCs/>
          <w:sz w:val="20"/>
          <w:szCs w:val="20"/>
        </w:rPr>
        <w:t>Kort beskrivelse</w:t>
      </w:r>
    </w:p>
    <w:p w14:paraId="36DC0279" w14:textId="3AFBE06E" w:rsidR="00384154" w:rsidRDefault="00384154" w:rsidP="00384154">
      <w:r>
        <w:t xml:space="preserve">4 boligselskaber under administration fra DAB gik sammen om at få udskiftet </w:t>
      </w:r>
      <w:r w:rsidR="00F160BF">
        <w:t>MG</w:t>
      </w:r>
      <w:r>
        <w:t>O-plader i facaden samt udbedringer af</w:t>
      </w:r>
      <w:r w:rsidR="00F160BF">
        <w:t xml:space="preserve"> bagvedliggende</w:t>
      </w:r>
      <w:r>
        <w:t xml:space="preserve"> råd- og svamp skader. </w:t>
      </w:r>
    </w:p>
    <w:p w14:paraId="3157B533" w14:textId="77777777" w:rsidR="00384154" w:rsidRDefault="00384154" w:rsidP="001809F1">
      <w:pPr>
        <w:rPr>
          <w:rFonts w:ascii="Arial Nova" w:hAnsi="Arial Nova"/>
          <w:sz w:val="20"/>
          <w:szCs w:val="20"/>
        </w:rPr>
      </w:pPr>
    </w:p>
    <w:p w14:paraId="0CCF25D2" w14:textId="77777777" w:rsidR="00384154" w:rsidRDefault="00384154" w:rsidP="001809F1">
      <w:pPr>
        <w:rPr>
          <w:rFonts w:ascii="Arial Nova" w:hAnsi="Arial Nova"/>
          <w:sz w:val="20"/>
          <w:szCs w:val="20"/>
        </w:rPr>
      </w:pPr>
    </w:p>
    <w:p w14:paraId="01EA96ED" w14:textId="77777777" w:rsidR="00384154" w:rsidRDefault="00384154" w:rsidP="001809F1">
      <w:pPr>
        <w:rPr>
          <w:rFonts w:ascii="Arial Nova" w:hAnsi="Arial Nova"/>
          <w:sz w:val="20"/>
          <w:szCs w:val="20"/>
        </w:rPr>
      </w:pPr>
    </w:p>
    <w:p w14:paraId="1FACA6F7" w14:textId="77777777" w:rsidR="001809F1" w:rsidRDefault="009E465A" w:rsidP="001809F1">
      <w:pPr>
        <w:rPr>
          <w:rFonts w:ascii="Arial Nova" w:hAnsi="Arial Nov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05DFE9" wp14:editId="4C6B9774">
            <wp:simplePos x="0" y="0"/>
            <wp:positionH relativeFrom="column">
              <wp:posOffset>3099435</wp:posOffset>
            </wp:positionH>
            <wp:positionV relativeFrom="paragraph">
              <wp:posOffset>8255</wp:posOffset>
            </wp:positionV>
            <wp:extent cx="2857500" cy="2140585"/>
            <wp:effectExtent l="0" t="0" r="0" b="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9F1">
        <w:rPr>
          <w:rFonts w:ascii="Arial Nova" w:hAnsi="Arial Nova"/>
          <w:sz w:val="20"/>
          <w:szCs w:val="20"/>
        </w:rPr>
        <w:t xml:space="preserve">  </w:t>
      </w:r>
    </w:p>
    <w:p w14:paraId="3D8E134C" w14:textId="77777777" w:rsidR="001809F1" w:rsidRPr="00CD1208" w:rsidRDefault="001809F1" w:rsidP="001809F1">
      <w:pPr>
        <w:spacing w:after="0"/>
        <w:rPr>
          <w:rFonts w:ascii="Arial Nova" w:hAnsi="Arial Nova"/>
          <w:b/>
          <w:bCs/>
          <w:sz w:val="20"/>
          <w:szCs w:val="20"/>
        </w:rPr>
      </w:pPr>
      <w:proofErr w:type="spellStart"/>
      <w:r>
        <w:rPr>
          <w:rFonts w:ascii="Arial Nova" w:hAnsi="Arial Nova"/>
          <w:b/>
          <w:bCs/>
          <w:sz w:val="20"/>
          <w:szCs w:val="20"/>
        </w:rPr>
        <w:t>Teytaud’s</w:t>
      </w:r>
      <w:proofErr w:type="spellEnd"/>
      <w:r>
        <w:rPr>
          <w:rFonts w:ascii="Arial Nova" w:hAnsi="Arial Nova"/>
          <w:b/>
          <w:bCs/>
          <w:sz w:val="20"/>
          <w:szCs w:val="20"/>
        </w:rPr>
        <w:t xml:space="preserve"> rolle</w:t>
      </w:r>
    </w:p>
    <w:p w14:paraId="0E87129E" w14:textId="77777777" w:rsidR="009E465A" w:rsidRDefault="00151B8C" w:rsidP="001809F1">
      <w:r>
        <w:t>T</w:t>
      </w:r>
      <w:r w:rsidR="00384154">
        <w:t xml:space="preserve">eytaud </w:t>
      </w:r>
      <w:r w:rsidR="009E465A">
        <w:t>har håndteret sagsforløbet i forhold til reklamationsretten for boligselskaberne.</w:t>
      </w:r>
      <w:r w:rsidR="002B3B38">
        <w:t xml:space="preserve"> </w:t>
      </w:r>
    </w:p>
    <w:p w14:paraId="6EE2003A" w14:textId="77777777" w:rsidR="00336115" w:rsidRDefault="009E465A" w:rsidP="001809F1">
      <w:r>
        <w:t xml:space="preserve">Teytaud udførte </w:t>
      </w:r>
      <w:r w:rsidR="002B3B38">
        <w:t>alt</w:t>
      </w:r>
      <w:r>
        <w:t xml:space="preserve"> bygherrerådgivningen ved udskiftningen.  Det anførte rådgiverhonorar er for bygherrerådgivningen alene. </w:t>
      </w:r>
    </w:p>
    <w:p w14:paraId="0C921D75" w14:textId="77777777" w:rsidR="002B7DBA" w:rsidRDefault="002B7DBA"/>
    <w:p w14:paraId="56647C93" w14:textId="288C93C9" w:rsidR="002B7DBA" w:rsidRDefault="002B7DBA"/>
    <w:p w14:paraId="62ED9653" w14:textId="77777777" w:rsidR="00A82408" w:rsidRDefault="00A82408"/>
    <w:p w14:paraId="680BF495" w14:textId="77777777" w:rsidR="002B7DBA" w:rsidRDefault="002B7DBA" w:rsidP="002B7DBA">
      <w:pPr>
        <w:rPr>
          <w:sz w:val="20"/>
          <w:szCs w:val="20"/>
        </w:rPr>
      </w:pPr>
      <w:r>
        <w:rPr>
          <w:sz w:val="20"/>
          <w:szCs w:val="20"/>
        </w:rPr>
        <w:t>Ydelser:</w:t>
      </w:r>
    </w:p>
    <w:tbl>
      <w:tblPr>
        <w:tblStyle w:val="Tabel-Gitter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284"/>
        <w:gridCol w:w="236"/>
        <w:gridCol w:w="4867"/>
        <w:gridCol w:w="987"/>
      </w:tblGrid>
      <w:tr w:rsidR="002B7DBA" w14:paraId="4CE72270" w14:textId="77777777" w:rsidTr="00A82408">
        <w:tc>
          <w:tcPr>
            <w:tcW w:w="3969" w:type="dxa"/>
          </w:tcPr>
          <w:p w14:paraId="2DB2E886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Arbejdsmiljøkoordinator(P)</w:t>
            </w:r>
          </w:p>
        </w:tc>
        <w:tc>
          <w:tcPr>
            <w:tcW w:w="284" w:type="dxa"/>
          </w:tcPr>
          <w:p w14:paraId="438F21D7" w14:textId="77777777" w:rsidR="002B7DBA" w:rsidRDefault="002B7DBA" w:rsidP="00656AD3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14:paraId="651201AE" w14:textId="77777777" w:rsidR="002B7DBA" w:rsidRDefault="002B7DBA" w:rsidP="00656AD3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14:paraId="7ED76279" w14:textId="77777777" w:rsidR="002B7DBA" w:rsidRDefault="002B7DBA" w:rsidP="00656AD3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Rekvisition af og opfølgning på totalrådgivers fagtilsyn</w:t>
            </w:r>
          </w:p>
        </w:tc>
        <w:tc>
          <w:tcPr>
            <w:tcW w:w="987" w:type="dxa"/>
          </w:tcPr>
          <w:p w14:paraId="27E9BC3C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2B7DBA" w14:paraId="31BCF0B2" w14:textId="77777777" w:rsidTr="00A82408">
        <w:tc>
          <w:tcPr>
            <w:tcW w:w="3969" w:type="dxa"/>
          </w:tcPr>
          <w:p w14:paraId="5A20F7F4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Arbejdsmiljøkoordinator(B)</w:t>
            </w:r>
          </w:p>
        </w:tc>
        <w:tc>
          <w:tcPr>
            <w:tcW w:w="284" w:type="dxa"/>
          </w:tcPr>
          <w:p w14:paraId="3DD5409B" w14:textId="77777777" w:rsidR="002B7DBA" w:rsidRDefault="002B7DBA" w:rsidP="00656AD3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14:paraId="391C428A" w14:textId="77777777" w:rsidR="002B7DBA" w:rsidRDefault="002B7DBA" w:rsidP="00656AD3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14:paraId="0C3185DF" w14:textId="77777777" w:rsidR="002B7DBA" w:rsidRDefault="002B7DBA" w:rsidP="00656AD3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Håndtering af tvister i udførelsesfasen</w:t>
            </w:r>
          </w:p>
        </w:tc>
        <w:tc>
          <w:tcPr>
            <w:tcW w:w="987" w:type="dxa"/>
          </w:tcPr>
          <w:p w14:paraId="62E97867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2B7DBA" w14:paraId="04D41B4B" w14:textId="77777777" w:rsidTr="00A82408">
        <w:tc>
          <w:tcPr>
            <w:tcW w:w="3969" w:type="dxa"/>
          </w:tcPr>
          <w:p w14:paraId="386A9802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Granskning af udbudsprojekt</w:t>
            </w:r>
          </w:p>
        </w:tc>
        <w:tc>
          <w:tcPr>
            <w:tcW w:w="284" w:type="dxa"/>
          </w:tcPr>
          <w:p w14:paraId="6C56592B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47A7BBA9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08D711BF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Opfølgning på udførelsestidsplan</w:t>
            </w:r>
          </w:p>
        </w:tc>
        <w:tc>
          <w:tcPr>
            <w:tcW w:w="987" w:type="dxa"/>
          </w:tcPr>
          <w:p w14:paraId="3DD08D93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2B7DBA" w14:paraId="3F347A77" w14:textId="77777777" w:rsidTr="00A82408">
        <w:tc>
          <w:tcPr>
            <w:tcW w:w="3969" w:type="dxa"/>
          </w:tcPr>
          <w:p w14:paraId="5827CC62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Afdækning af risikobehæftet forhold</w:t>
            </w:r>
          </w:p>
        </w:tc>
        <w:tc>
          <w:tcPr>
            <w:tcW w:w="284" w:type="dxa"/>
          </w:tcPr>
          <w:p w14:paraId="09D8B807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5A1891A6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7B98747A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Fremlægge</w:t>
            </w:r>
            <w:r>
              <w:rPr>
                <w:rFonts w:ascii="Segoe UI Symbol" w:hAnsi="Segoe UI Symbol"/>
                <w:sz w:val="20"/>
                <w:szCs w:val="20"/>
              </w:rPr>
              <w:t xml:space="preserve"> </w:t>
            </w:r>
            <w:r w:rsidRPr="002B7DBA">
              <w:rPr>
                <w:rFonts w:ascii="Segoe UI Symbol" w:hAnsi="Segoe UI Symbol"/>
                <w:sz w:val="20"/>
                <w:szCs w:val="20"/>
              </w:rPr>
              <w:t>for beboerdemokrater</w:t>
            </w:r>
          </w:p>
        </w:tc>
        <w:tc>
          <w:tcPr>
            <w:tcW w:w="987" w:type="dxa"/>
          </w:tcPr>
          <w:p w14:paraId="22B97118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2B7DBA" w14:paraId="075FA2B6" w14:textId="77777777" w:rsidTr="00A82408">
        <w:tc>
          <w:tcPr>
            <w:tcW w:w="3969" w:type="dxa"/>
          </w:tcPr>
          <w:p w14:paraId="5B4AEB6A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Forhandling i forbindelse med tilbudsgivning</w:t>
            </w:r>
          </w:p>
        </w:tc>
        <w:tc>
          <w:tcPr>
            <w:tcW w:w="284" w:type="dxa"/>
          </w:tcPr>
          <w:p w14:paraId="64362696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0C73239C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3829C65A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Forestå mangelgennemgan</w:t>
            </w:r>
            <w:r>
              <w:rPr>
                <w:rFonts w:ascii="Segoe UI Symbol" w:hAnsi="Segoe UI Symbol"/>
                <w:sz w:val="20"/>
                <w:szCs w:val="20"/>
              </w:rPr>
              <w:t>g/</w:t>
            </w:r>
            <w:r w:rsidRPr="002B7DBA">
              <w:rPr>
                <w:rFonts w:ascii="Segoe UI Symbol" w:hAnsi="Segoe UI Symbol"/>
                <w:sz w:val="20"/>
                <w:szCs w:val="20"/>
              </w:rPr>
              <w:t xml:space="preserve">opfølgning på mangler </w:t>
            </w:r>
          </w:p>
        </w:tc>
        <w:tc>
          <w:tcPr>
            <w:tcW w:w="987" w:type="dxa"/>
          </w:tcPr>
          <w:p w14:paraId="35AB4AC1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2B7DBA" w14:paraId="2A047477" w14:textId="77777777" w:rsidTr="00A82408">
        <w:tc>
          <w:tcPr>
            <w:tcW w:w="3969" w:type="dxa"/>
          </w:tcPr>
          <w:p w14:paraId="7AF1D65D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Fastlæggelse af styrende byggebudget </w:t>
            </w:r>
          </w:p>
        </w:tc>
        <w:tc>
          <w:tcPr>
            <w:tcW w:w="284" w:type="dxa"/>
          </w:tcPr>
          <w:p w14:paraId="2AB99B1B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2D803540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2A8794F2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Indsamling &amp; vurdering af KS, D/V</w:t>
            </w:r>
          </w:p>
        </w:tc>
        <w:tc>
          <w:tcPr>
            <w:tcW w:w="987" w:type="dxa"/>
          </w:tcPr>
          <w:p w14:paraId="2E69C056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2B7DBA" w14:paraId="597AFD88" w14:textId="77777777" w:rsidTr="00A82408">
        <w:tc>
          <w:tcPr>
            <w:tcW w:w="3969" w:type="dxa"/>
          </w:tcPr>
          <w:p w14:paraId="07F4CF2D" w14:textId="77777777" w:rsidR="002B7DBA" w:rsidRDefault="002B7DBA" w:rsidP="00656AD3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Udarbejdelse af Plan for Sikkerhed &amp; Sundhed</w:t>
            </w:r>
          </w:p>
        </w:tc>
        <w:tc>
          <w:tcPr>
            <w:tcW w:w="284" w:type="dxa"/>
          </w:tcPr>
          <w:p w14:paraId="55BCB1EF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236" w:type="dxa"/>
          </w:tcPr>
          <w:p w14:paraId="43030DB1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67312068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Udarbejdelse af teknisk byggeregnskab</w:t>
            </w:r>
          </w:p>
        </w:tc>
        <w:tc>
          <w:tcPr>
            <w:tcW w:w="987" w:type="dxa"/>
          </w:tcPr>
          <w:p w14:paraId="62B51F34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2B7DBA" w14:paraId="15D90675" w14:textId="77777777" w:rsidTr="00A82408">
        <w:tc>
          <w:tcPr>
            <w:tcW w:w="3969" w:type="dxa"/>
          </w:tcPr>
          <w:p w14:paraId="5E5D3CF8" w14:textId="77777777" w:rsidR="002B7DBA" w:rsidRDefault="002B7DBA" w:rsidP="00656AD3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 xml:space="preserve">Håndtering af tekniske forespørgsler </w:t>
            </w:r>
          </w:p>
        </w:tc>
        <w:tc>
          <w:tcPr>
            <w:tcW w:w="284" w:type="dxa"/>
          </w:tcPr>
          <w:p w14:paraId="39F8EBE2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1D7E0543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069C8BBF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Forestå 1-års gennemgang &amp; udbedring af mangler</w:t>
            </w:r>
          </w:p>
        </w:tc>
        <w:tc>
          <w:tcPr>
            <w:tcW w:w="987" w:type="dxa"/>
          </w:tcPr>
          <w:p w14:paraId="3EA9DEE6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2B7DBA" w14:paraId="3DC92028" w14:textId="77777777" w:rsidTr="00A82408">
        <w:tc>
          <w:tcPr>
            <w:tcW w:w="3969" w:type="dxa"/>
          </w:tcPr>
          <w:p w14:paraId="41D9755E" w14:textId="77777777" w:rsidR="002B7DBA" w:rsidRDefault="002B7DBA" w:rsidP="00656AD3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</w:tcPr>
          <w:p w14:paraId="4E788033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236" w:type="dxa"/>
          </w:tcPr>
          <w:p w14:paraId="7FDAF153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0D690454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987" w:type="dxa"/>
          </w:tcPr>
          <w:p w14:paraId="10D7B1B5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</w:tr>
    </w:tbl>
    <w:p w14:paraId="6F2FA030" w14:textId="5C80DB28" w:rsidR="00336115" w:rsidRDefault="00336115">
      <w:r>
        <w:br w:type="page"/>
      </w:r>
    </w:p>
    <w:p w14:paraId="112139AA" w14:textId="6D11F171" w:rsidR="00336115" w:rsidRPr="00CD1208" w:rsidRDefault="00336115" w:rsidP="00336115">
      <w:pPr>
        <w:rPr>
          <w:rFonts w:ascii="Arial Nova" w:hAnsi="Arial Nova"/>
          <w:b/>
          <w:bCs/>
          <w:sz w:val="44"/>
          <w:szCs w:val="44"/>
        </w:rPr>
      </w:pPr>
      <w:r>
        <w:rPr>
          <w:rFonts w:ascii="Arial Nova" w:hAnsi="Arial Nova"/>
          <w:b/>
          <w:bCs/>
          <w:sz w:val="44"/>
          <w:szCs w:val="44"/>
        </w:rPr>
        <w:lastRenderedPageBreak/>
        <w:t>Ydungård</w:t>
      </w:r>
      <w:r w:rsidR="003820F3">
        <w:rPr>
          <w:rFonts w:ascii="Arial Nova" w:hAnsi="Arial Nova"/>
          <w:b/>
          <w:bCs/>
          <w:sz w:val="44"/>
          <w:szCs w:val="44"/>
        </w:rPr>
        <w:t xml:space="preserve"> – Alment boligbyggeri</w:t>
      </w:r>
    </w:p>
    <w:p w14:paraId="42ADFBB6" w14:textId="77777777" w:rsidR="00336115" w:rsidRPr="00CD1208" w:rsidRDefault="00336115" w:rsidP="00336115">
      <w:pPr>
        <w:rPr>
          <w:rFonts w:ascii="Arial Nova" w:hAnsi="Arial Nova"/>
          <w:sz w:val="20"/>
          <w:szCs w:val="20"/>
        </w:rPr>
      </w:pPr>
      <w:r w:rsidRPr="00CD1208">
        <w:rPr>
          <w:rFonts w:ascii="Arial Nova" w:hAnsi="Arial Nova"/>
          <w:sz w:val="20"/>
          <w:szCs w:val="20"/>
        </w:rPr>
        <w:t xml:space="preserve">Bygherrerådgivning </w:t>
      </w:r>
      <w:r w:rsidR="00BE441A">
        <w:rPr>
          <w:rFonts w:ascii="Arial Nova" w:hAnsi="Arial Nova"/>
          <w:sz w:val="20"/>
          <w:szCs w:val="20"/>
        </w:rPr>
        <w:t>på 36 nye ældreboliger i Kirke Værløse</w:t>
      </w:r>
    </w:p>
    <w:p w14:paraId="279E3D80" w14:textId="77777777" w:rsidR="00336115" w:rsidRDefault="00336115" w:rsidP="00336115">
      <w:pPr>
        <w:rPr>
          <w:sz w:val="20"/>
          <w:szCs w:val="20"/>
        </w:rPr>
      </w:pPr>
    </w:p>
    <w:tbl>
      <w:tblPr>
        <w:tblStyle w:val="Tabel-Gitter"/>
        <w:tblpPr w:leftFromText="141" w:rightFromText="141" w:vertAnchor="text" w:horzAnchor="margin" w:tblpXSpec="right" w:tblpY="292"/>
        <w:tblW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266"/>
      </w:tblGrid>
      <w:tr w:rsidR="00336115" w14:paraId="596E2F24" w14:textId="77777777" w:rsidTr="00F23FFD">
        <w:tc>
          <w:tcPr>
            <w:tcW w:w="1696" w:type="dxa"/>
          </w:tcPr>
          <w:p w14:paraId="7CAA1CCE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Placering:</w:t>
            </w:r>
          </w:p>
        </w:tc>
        <w:tc>
          <w:tcPr>
            <w:tcW w:w="3266" w:type="dxa"/>
          </w:tcPr>
          <w:p w14:paraId="25200BB7" w14:textId="77777777" w:rsidR="00336115" w:rsidRPr="00CB1130" w:rsidRDefault="002B3B38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Kirke Værløse</w:t>
            </w:r>
          </w:p>
        </w:tc>
      </w:tr>
      <w:tr w:rsidR="00336115" w14:paraId="65D5EA41" w14:textId="77777777" w:rsidTr="00F23FFD">
        <w:tc>
          <w:tcPr>
            <w:tcW w:w="1696" w:type="dxa"/>
          </w:tcPr>
          <w:p w14:paraId="731352BD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Bygherre:</w:t>
            </w:r>
          </w:p>
        </w:tc>
        <w:tc>
          <w:tcPr>
            <w:tcW w:w="3266" w:type="dxa"/>
          </w:tcPr>
          <w:p w14:paraId="475A149F" w14:textId="77777777" w:rsidR="00336115" w:rsidRPr="00CB1130" w:rsidRDefault="002B3B38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Kirke Værløse</w:t>
            </w:r>
            <w:r w:rsidR="00336115" w:rsidRPr="00CB1130">
              <w:rPr>
                <w:rFonts w:asciiTheme="majorHAnsi" w:hAnsiTheme="majorHAnsi" w:cstheme="majorHAnsi"/>
                <w:sz w:val="18"/>
                <w:szCs w:val="18"/>
              </w:rPr>
              <w:t xml:space="preserve"> almennyttige Boligselskab</w:t>
            </w:r>
          </w:p>
        </w:tc>
      </w:tr>
      <w:tr w:rsidR="00336115" w14:paraId="0ED28FBD" w14:textId="77777777" w:rsidTr="00F23FFD">
        <w:tc>
          <w:tcPr>
            <w:tcW w:w="1696" w:type="dxa"/>
          </w:tcPr>
          <w:p w14:paraId="5A88BF4A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Administrator:</w:t>
            </w:r>
          </w:p>
        </w:tc>
        <w:tc>
          <w:tcPr>
            <w:tcW w:w="3266" w:type="dxa"/>
          </w:tcPr>
          <w:p w14:paraId="4B1F6781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DAB</w:t>
            </w:r>
          </w:p>
        </w:tc>
      </w:tr>
      <w:tr w:rsidR="00336115" w:rsidRPr="00CB1130" w14:paraId="11153127" w14:textId="77777777" w:rsidTr="00F23FFD">
        <w:tc>
          <w:tcPr>
            <w:tcW w:w="1696" w:type="dxa"/>
          </w:tcPr>
          <w:p w14:paraId="3EE11143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Kontaktperson:</w:t>
            </w:r>
          </w:p>
        </w:tc>
        <w:tc>
          <w:tcPr>
            <w:tcW w:w="3266" w:type="dxa"/>
          </w:tcPr>
          <w:p w14:paraId="5B601BBE" w14:textId="77777777" w:rsidR="00336115" w:rsidRPr="00CB1130" w:rsidRDefault="00BE441A" w:rsidP="00F23FFD">
            <w:p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Jane Nielson</w:t>
            </w:r>
            <w:r w:rsidR="00336115" w:rsidRPr="00CB1130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r w:rsidR="002B3B38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jne</w:t>
            </w:r>
            <w:r w:rsidR="00336115" w:rsidRPr="00CB1130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@dabbolig.dk</w:t>
            </w:r>
          </w:p>
        </w:tc>
      </w:tr>
      <w:tr w:rsidR="00336115" w14:paraId="1402765C" w14:textId="77777777" w:rsidTr="00F23FFD">
        <w:tc>
          <w:tcPr>
            <w:tcW w:w="1696" w:type="dxa"/>
          </w:tcPr>
          <w:p w14:paraId="750B5292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Entreprenør:</w:t>
            </w:r>
          </w:p>
        </w:tc>
        <w:tc>
          <w:tcPr>
            <w:tcW w:w="3266" w:type="dxa"/>
          </w:tcPr>
          <w:p w14:paraId="4E6BAE17" w14:textId="77777777" w:rsidR="00336115" w:rsidRPr="00CB1130" w:rsidRDefault="00BE441A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Projektet</w:t>
            </w:r>
            <w:r w:rsidR="009B6CA3">
              <w:rPr>
                <w:rFonts w:asciiTheme="majorHAnsi" w:hAnsiTheme="majorHAnsi" w:cstheme="majorHAnsi"/>
                <w:sz w:val="18"/>
                <w:szCs w:val="18"/>
              </w:rPr>
              <w:t xml:space="preserve"> er under udbud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336115" w14:paraId="4E0D568A" w14:textId="77777777" w:rsidTr="00F23FFD">
        <w:tc>
          <w:tcPr>
            <w:tcW w:w="1696" w:type="dxa"/>
          </w:tcPr>
          <w:p w14:paraId="3D835E45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Rådgiverform:</w:t>
            </w:r>
          </w:p>
        </w:tc>
        <w:tc>
          <w:tcPr>
            <w:tcW w:w="3266" w:type="dxa"/>
          </w:tcPr>
          <w:p w14:paraId="73C45567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Bygherrerådgivning</w:t>
            </w:r>
          </w:p>
        </w:tc>
      </w:tr>
      <w:tr w:rsidR="00336115" w14:paraId="0B929AA9" w14:textId="77777777" w:rsidTr="00F23FFD">
        <w:tc>
          <w:tcPr>
            <w:tcW w:w="1696" w:type="dxa"/>
          </w:tcPr>
          <w:p w14:paraId="70BDCB5D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Entreprisesum:</w:t>
            </w:r>
          </w:p>
        </w:tc>
        <w:tc>
          <w:tcPr>
            <w:tcW w:w="3266" w:type="dxa"/>
          </w:tcPr>
          <w:p w14:paraId="3C2FA9D1" w14:textId="3B7700EF" w:rsidR="00336115" w:rsidRPr="00CB1130" w:rsidRDefault="00E86C90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87,5</w:t>
            </w:r>
            <w:r w:rsidR="00336115">
              <w:rPr>
                <w:rFonts w:asciiTheme="majorHAnsi" w:hAnsiTheme="majorHAnsi" w:cstheme="majorHAnsi"/>
                <w:sz w:val="18"/>
                <w:szCs w:val="18"/>
              </w:rPr>
              <w:t xml:space="preserve"> mio.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inkl. moms </w:t>
            </w:r>
            <w:r w:rsidR="0033611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336115" w14:paraId="46088A32" w14:textId="77777777" w:rsidTr="00F23FFD">
        <w:tc>
          <w:tcPr>
            <w:tcW w:w="1696" w:type="dxa"/>
          </w:tcPr>
          <w:p w14:paraId="1243EFCF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Rådgiverhonorar:</w:t>
            </w:r>
          </w:p>
        </w:tc>
        <w:tc>
          <w:tcPr>
            <w:tcW w:w="3266" w:type="dxa"/>
          </w:tcPr>
          <w:p w14:paraId="53538455" w14:textId="6589201B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E86C90">
              <w:rPr>
                <w:rFonts w:asciiTheme="majorHAnsi" w:hAnsiTheme="majorHAnsi" w:cstheme="majorHAnsi"/>
                <w:sz w:val="18"/>
                <w:szCs w:val="18"/>
              </w:rPr>
              <w:t>,5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mio. </w:t>
            </w:r>
            <w:r w:rsidR="00E86C90">
              <w:rPr>
                <w:rFonts w:asciiTheme="majorHAnsi" w:hAnsiTheme="majorHAnsi" w:cstheme="majorHAnsi"/>
                <w:sz w:val="18"/>
                <w:szCs w:val="18"/>
              </w:rPr>
              <w:t xml:space="preserve"> inkl. moms</w:t>
            </w:r>
          </w:p>
        </w:tc>
      </w:tr>
      <w:tr w:rsidR="00336115" w14:paraId="3F497FC6" w14:textId="77777777" w:rsidTr="00F23FFD">
        <w:tc>
          <w:tcPr>
            <w:tcW w:w="1696" w:type="dxa"/>
          </w:tcPr>
          <w:p w14:paraId="50AA676C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Udførelse:</w:t>
            </w:r>
          </w:p>
        </w:tc>
        <w:tc>
          <w:tcPr>
            <w:tcW w:w="3266" w:type="dxa"/>
          </w:tcPr>
          <w:p w14:paraId="344E6A1C" w14:textId="3EE57A50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20</w:t>
            </w:r>
            <w:r w:rsidR="00E86C90">
              <w:rPr>
                <w:rFonts w:asciiTheme="majorHAnsi" w:hAnsiTheme="majorHAnsi" w:cstheme="majorHAnsi"/>
                <w:sz w:val="18"/>
                <w:szCs w:val="18"/>
              </w:rPr>
              <w:t xml:space="preserve">20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-20</w:t>
            </w:r>
            <w:r w:rsidR="00BE441A">
              <w:rPr>
                <w:rFonts w:asciiTheme="majorHAnsi" w:hAnsiTheme="majorHAnsi" w:cstheme="majorHAnsi"/>
                <w:sz w:val="18"/>
                <w:szCs w:val="18"/>
              </w:rPr>
              <w:t>2</w:t>
            </w:r>
            <w:r w:rsidR="00E86C90"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</w:tr>
      <w:tr w:rsidR="00336115" w14:paraId="4764D323" w14:textId="77777777" w:rsidTr="00F23FFD">
        <w:tc>
          <w:tcPr>
            <w:tcW w:w="1696" w:type="dxa"/>
          </w:tcPr>
          <w:p w14:paraId="01B7B356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Bygge art:</w:t>
            </w:r>
          </w:p>
        </w:tc>
        <w:tc>
          <w:tcPr>
            <w:tcW w:w="3266" w:type="dxa"/>
          </w:tcPr>
          <w:p w14:paraId="7F67AD00" w14:textId="77777777" w:rsidR="00336115" w:rsidRPr="00CB1130" w:rsidRDefault="00BE441A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Nybyggeri</w:t>
            </w:r>
          </w:p>
        </w:tc>
      </w:tr>
      <w:tr w:rsidR="00617AA6" w14:paraId="6BDD2F74" w14:textId="77777777" w:rsidTr="00F23FFD">
        <w:tc>
          <w:tcPr>
            <w:tcW w:w="1696" w:type="dxa"/>
          </w:tcPr>
          <w:p w14:paraId="4CA71C32" w14:textId="34BD9B9A" w:rsidR="00617AA6" w:rsidRPr="00CB1130" w:rsidRDefault="00617AA6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Status:</w:t>
            </w:r>
          </w:p>
        </w:tc>
        <w:tc>
          <w:tcPr>
            <w:tcW w:w="3266" w:type="dxa"/>
          </w:tcPr>
          <w:p w14:paraId="41F19490" w14:textId="3E93088D" w:rsidR="00617AA6" w:rsidRDefault="00617AA6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Udførelsesfasen</w:t>
            </w:r>
          </w:p>
        </w:tc>
      </w:tr>
    </w:tbl>
    <w:p w14:paraId="0204B31F" w14:textId="77777777" w:rsidR="00336115" w:rsidRDefault="00336115" w:rsidP="00336115">
      <w:pPr>
        <w:rPr>
          <w:sz w:val="20"/>
          <w:szCs w:val="20"/>
        </w:rPr>
      </w:pPr>
    </w:p>
    <w:p w14:paraId="095851BB" w14:textId="77777777" w:rsidR="00336115" w:rsidRPr="00CD1208" w:rsidRDefault="00336115" w:rsidP="00336115">
      <w:pPr>
        <w:spacing w:after="0"/>
        <w:rPr>
          <w:rFonts w:ascii="Arial Nova" w:hAnsi="Arial Nova"/>
          <w:b/>
          <w:bCs/>
          <w:sz w:val="20"/>
          <w:szCs w:val="20"/>
        </w:rPr>
      </w:pPr>
      <w:r w:rsidRPr="00CD1208">
        <w:rPr>
          <w:rFonts w:ascii="Arial Nova" w:hAnsi="Arial Nova"/>
          <w:b/>
          <w:bCs/>
          <w:sz w:val="20"/>
          <w:szCs w:val="20"/>
        </w:rPr>
        <w:t>Kort beskrivelse</w:t>
      </w:r>
    </w:p>
    <w:p w14:paraId="1C441F85" w14:textId="3D9F8C05" w:rsidR="00336115" w:rsidRDefault="00BE441A" w:rsidP="00336115">
      <w:pPr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Kirke Værløse almennyttig boligforening skal have opført 36 ældreboliger</w:t>
      </w:r>
      <w:r w:rsidR="00F160BF">
        <w:rPr>
          <w:rFonts w:ascii="Arial Nova" w:hAnsi="Arial Nova"/>
          <w:sz w:val="20"/>
          <w:szCs w:val="20"/>
        </w:rPr>
        <w:t xml:space="preserve"> samt fælleshus</w:t>
      </w:r>
      <w:r>
        <w:rPr>
          <w:rFonts w:ascii="Arial Nova" w:hAnsi="Arial Nova"/>
          <w:sz w:val="20"/>
          <w:szCs w:val="20"/>
        </w:rPr>
        <w:t xml:space="preserve">. </w:t>
      </w:r>
      <w:r w:rsidR="00F160BF">
        <w:rPr>
          <w:rFonts w:ascii="Arial Nova" w:hAnsi="Arial Nova"/>
          <w:sz w:val="20"/>
          <w:szCs w:val="20"/>
        </w:rPr>
        <w:t>Byggeriet udføres</w:t>
      </w:r>
      <w:r>
        <w:rPr>
          <w:rFonts w:ascii="Arial Nova" w:hAnsi="Arial Nova"/>
          <w:sz w:val="20"/>
          <w:szCs w:val="20"/>
        </w:rPr>
        <w:t xml:space="preserve"> som tæt lav</w:t>
      </w:r>
      <w:r w:rsidR="00151B8C">
        <w:rPr>
          <w:rFonts w:ascii="Arial Nova" w:hAnsi="Arial Nova"/>
          <w:sz w:val="20"/>
          <w:szCs w:val="20"/>
        </w:rPr>
        <w:t xml:space="preserve"> bebyggelse</w:t>
      </w:r>
      <w:r>
        <w:rPr>
          <w:rFonts w:ascii="Arial Nova" w:hAnsi="Arial Nova"/>
          <w:sz w:val="20"/>
          <w:szCs w:val="20"/>
        </w:rPr>
        <w:t xml:space="preserve">. </w:t>
      </w:r>
    </w:p>
    <w:p w14:paraId="7C79FEB4" w14:textId="77777777" w:rsidR="00336115" w:rsidRPr="00CD1208" w:rsidRDefault="00336115" w:rsidP="00336115">
      <w:pPr>
        <w:spacing w:after="0"/>
        <w:rPr>
          <w:rFonts w:ascii="Arial Nova" w:hAnsi="Arial Nova"/>
          <w:b/>
          <w:bCs/>
          <w:sz w:val="20"/>
          <w:szCs w:val="20"/>
        </w:rPr>
      </w:pPr>
      <w:r>
        <w:rPr>
          <w:rFonts w:ascii="Arial Nova" w:hAnsi="Arial Nova"/>
          <w:b/>
          <w:bCs/>
          <w:sz w:val="20"/>
          <w:szCs w:val="20"/>
        </w:rPr>
        <w:t>Bæredygtighed</w:t>
      </w:r>
    </w:p>
    <w:p w14:paraId="6F2D48B2" w14:textId="4F42E101" w:rsidR="00336115" w:rsidRDefault="002B3B38" w:rsidP="00336115">
      <w:pPr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Alt regnvand håndteres på matriklen i forsinkelses bassiner. Byggeriet bygges </w:t>
      </w:r>
      <w:r w:rsidR="00E86C90">
        <w:rPr>
          <w:rFonts w:ascii="Arial Nova" w:hAnsi="Arial Nova"/>
          <w:sz w:val="20"/>
          <w:szCs w:val="20"/>
        </w:rPr>
        <w:t>under den frivillige</w:t>
      </w:r>
      <w:r>
        <w:rPr>
          <w:rFonts w:ascii="Arial Nova" w:hAnsi="Arial Nova"/>
          <w:sz w:val="20"/>
          <w:szCs w:val="20"/>
        </w:rPr>
        <w:t xml:space="preserve"> energiklasse 2020 efter BR 18.</w:t>
      </w:r>
      <w:r w:rsidR="00830FFE">
        <w:rPr>
          <w:rFonts w:ascii="Arial Nova" w:hAnsi="Arial Nova"/>
          <w:sz w:val="20"/>
          <w:szCs w:val="20"/>
        </w:rPr>
        <w:t xml:space="preserve"> </w:t>
      </w:r>
    </w:p>
    <w:p w14:paraId="374ABC4A" w14:textId="5C9FECC6" w:rsidR="00336115" w:rsidRPr="00CD1208" w:rsidRDefault="00336115" w:rsidP="00336115">
      <w:pPr>
        <w:spacing w:after="0"/>
        <w:rPr>
          <w:rFonts w:ascii="Arial Nova" w:hAnsi="Arial Nova"/>
          <w:b/>
          <w:bCs/>
          <w:sz w:val="20"/>
          <w:szCs w:val="20"/>
        </w:rPr>
      </w:pPr>
      <w:proofErr w:type="spellStart"/>
      <w:r>
        <w:rPr>
          <w:rFonts w:ascii="Arial Nova" w:hAnsi="Arial Nova"/>
          <w:b/>
          <w:bCs/>
          <w:sz w:val="20"/>
          <w:szCs w:val="20"/>
        </w:rPr>
        <w:t>Teytaud’s</w:t>
      </w:r>
      <w:proofErr w:type="spellEnd"/>
      <w:r>
        <w:rPr>
          <w:rFonts w:ascii="Arial Nova" w:hAnsi="Arial Nova"/>
          <w:b/>
          <w:bCs/>
          <w:sz w:val="20"/>
          <w:szCs w:val="20"/>
        </w:rPr>
        <w:t xml:space="preserve"> rolle</w:t>
      </w:r>
    </w:p>
    <w:p w14:paraId="492644D0" w14:textId="44016765" w:rsidR="002B3B38" w:rsidRDefault="002B7DBA" w:rsidP="00336115">
      <w:r>
        <w:rPr>
          <w:noProof/>
        </w:rPr>
        <w:drawing>
          <wp:anchor distT="0" distB="0" distL="114300" distR="114300" simplePos="0" relativeHeight="251671552" behindDoc="0" locked="0" layoutInCell="1" allowOverlap="1" wp14:anchorId="01402F0E" wp14:editId="45B11DE2">
            <wp:simplePos x="0" y="0"/>
            <wp:positionH relativeFrom="margin">
              <wp:posOffset>-206375</wp:posOffset>
            </wp:positionH>
            <wp:positionV relativeFrom="paragraph">
              <wp:posOffset>410210</wp:posOffset>
            </wp:positionV>
            <wp:extent cx="4413250" cy="2657475"/>
            <wp:effectExtent l="0" t="0" r="6350" b="9525"/>
            <wp:wrapSquare wrapText="bothSides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115">
        <w:t>Teytaud var</w:t>
      </w:r>
      <w:r w:rsidR="00BE441A">
        <w:t xml:space="preserve">etager </w:t>
      </w:r>
      <w:r w:rsidR="00336115">
        <w:t xml:space="preserve">alt bygherrerådgivning. </w:t>
      </w:r>
    </w:p>
    <w:p w14:paraId="079B8365" w14:textId="0A90BAAB" w:rsidR="002B7DBA" w:rsidRDefault="002B7DBA">
      <w:pPr>
        <w:rPr>
          <w:sz w:val="20"/>
          <w:szCs w:val="20"/>
        </w:rPr>
      </w:pPr>
    </w:p>
    <w:p w14:paraId="1C93D2FC" w14:textId="19C3E893" w:rsidR="002B7DBA" w:rsidRDefault="002B7DBA">
      <w:pPr>
        <w:rPr>
          <w:sz w:val="20"/>
          <w:szCs w:val="20"/>
        </w:rPr>
      </w:pPr>
    </w:p>
    <w:p w14:paraId="3BA243C8" w14:textId="04E85613" w:rsidR="002B7DBA" w:rsidRDefault="002B7DBA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69E249E" wp14:editId="603ADC36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2667000" cy="1214235"/>
            <wp:effectExtent l="0" t="0" r="0" b="5080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21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3CB39" w14:textId="77777777" w:rsidR="002B7DBA" w:rsidRDefault="002B7DBA">
      <w:pPr>
        <w:rPr>
          <w:sz w:val="20"/>
          <w:szCs w:val="20"/>
        </w:rPr>
      </w:pPr>
    </w:p>
    <w:p w14:paraId="6122D234" w14:textId="77777777" w:rsidR="002B7DBA" w:rsidRDefault="002B7DBA">
      <w:pPr>
        <w:rPr>
          <w:sz w:val="20"/>
          <w:szCs w:val="20"/>
        </w:rPr>
      </w:pPr>
    </w:p>
    <w:p w14:paraId="3FE6BFB0" w14:textId="77777777" w:rsidR="002B7DBA" w:rsidRDefault="002B7DBA">
      <w:pPr>
        <w:rPr>
          <w:sz w:val="20"/>
          <w:szCs w:val="20"/>
        </w:rPr>
      </w:pPr>
    </w:p>
    <w:p w14:paraId="692CC070" w14:textId="77777777" w:rsidR="002B7DBA" w:rsidRDefault="002B7DBA" w:rsidP="002B7DBA">
      <w:pPr>
        <w:rPr>
          <w:sz w:val="20"/>
          <w:szCs w:val="20"/>
        </w:rPr>
      </w:pPr>
      <w:r>
        <w:rPr>
          <w:sz w:val="20"/>
          <w:szCs w:val="20"/>
        </w:rPr>
        <w:t>Ydelser:</w:t>
      </w:r>
    </w:p>
    <w:tbl>
      <w:tblPr>
        <w:tblStyle w:val="Tabel-Gitter"/>
        <w:tblW w:w="10697" w:type="dxa"/>
        <w:tblInd w:w="-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426"/>
        <w:gridCol w:w="240"/>
        <w:gridCol w:w="4863"/>
        <w:gridCol w:w="1199"/>
      </w:tblGrid>
      <w:tr w:rsidR="002B7DBA" w14:paraId="1600FF58" w14:textId="77777777" w:rsidTr="00BB50EF">
        <w:tc>
          <w:tcPr>
            <w:tcW w:w="3969" w:type="dxa"/>
          </w:tcPr>
          <w:p w14:paraId="74DF7A6D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Arbejdsmiljøkoordinator(P)</w:t>
            </w:r>
          </w:p>
        </w:tc>
        <w:tc>
          <w:tcPr>
            <w:tcW w:w="426" w:type="dxa"/>
          </w:tcPr>
          <w:p w14:paraId="3C689D76" w14:textId="10F712DB" w:rsidR="002B7DBA" w:rsidRDefault="002B7DBA" w:rsidP="00656AD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</w:tcPr>
          <w:p w14:paraId="146D8712" w14:textId="77777777" w:rsidR="002B7DBA" w:rsidRDefault="002B7DBA" w:rsidP="00656AD3">
            <w:pPr>
              <w:rPr>
                <w:sz w:val="20"/>
                <w:szCs w:val="20"/>
              </w:rPr>
            </w:pPr>
          </w:p>
        </w:tc>
        <w:tc>
          <w:tcPr>
            <w:tcW w:w="4863" w:type="dxa"/>
          </w:tcPr>
          <w:p w14:paraId="48E370CA" w14:textId="77777777" w:rsidR="002B7DBA" w:rsidRDefault="002B7DBA" w:rsidP="00656AD3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Rekvisition af og opfølgning på totalrådgivers fagtilsyn</w:t>
            </w:r>
          </w:p>
        </w:tc>
        <w:tc>
          <w:tcPr>
            <w:tcW w:w="1199" w:type="dxa"/>
          </w:tcPr>
          <w:p w14:paraId="586AD883" w14:textId="2038402F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  <w:proofErr w:type="gramStart"/>
            <w:r w:rsidR="00BB50EF">
              <w:rPr>
                <w:rFonts w:ascii="Segoe UI Symbol" w:hAnsi="Segoe UI Symbol"/>
                <w:sz w:val="20"/>
                <w:szCs w:val="20"/>
              </w:rPr>
              <w:t>Pågår</w:t>
            </w:r>
            <w:proofErr w:type="gramEnd"/>
          </w:p>
        </w:tc>
      </w:tr>
      <w:tr w:rsidR="002B7DBA" w14:paraId="29BD868C" w14:textId="77777777" w:rsidTr="00BB50EF">
        <w:tc>
          <w:tcPr>
            <w:tcW w:w="3969" w:type="dxa"/>
          </w:tcPr>
          <w:p w14:paraId="3F50A012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Arbejdsmiljøkoordinator(B)</w:t>
            </w:r>
          </w:p>
        </w:tc>
        <w:tc>
          <w:tcPr>
            <w:tcW w:w="426" w:type="dxa"/>
          </w:tcPr>
          <w:p w14:paraId="1319A8DC" w14:textId="77777777" w:rsidR="002B7DBA" w:rsidRDefault="002B7DBA" w:rsidP="00656AD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</w:tcPr>
          <w:p w14:paraId="5A6FBCFD" w14:textId="77777777" w:rsidR="002B7DBA" w:rsidRDefault="002B7DBA" w:rsidP="00656AD3">
            <w:pPr>
              <w:rPr>
                <w:sz w:val="20"/>
                <w:szCs w:val="20"/>
              </w:rPr>
            </w:pPr>
          </w:p>
        </w:tc>
        <w:tc>
          <w:tcPr>
            <w:tcW w:w="4863" w:type="dxa"/>
          </w:tcPr>
          <w:p w14:paraId="0BB2112D" w14:textId="77777777" w:rsidR="002B7DBA" w:rsidRDefault="002B7DBA" w:rsidP="00656AD3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Håndtering af tvister i udførelsesfasen</w:t>
            </w:r>
          </w:p>
        </w:tc>
        <w:tc>
          <w:tcPr>
            <w:tcW w:w="1199" w:type="dxa"/>
          </w:tcPr>
          <w:p w14:paraId="4949A7F7" w14:textId="221FE3A6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  <w:r w:rsidR="00BB50EF">
              <w:rPr>
                <w:rFonts w:ascii="Segoe UI Symbol" w:hAnsi="Segoe UI Symbol"/>
                <w:sz w:val="20"/>
                <w:szCs w:val="20"/>
              </w:rPr>
              <w:t xml:space="preserve"> </w:t>
            </w:r>
            <w:proofErr w:type="gramStart"/>
            <w:r w:rsidR="00BB50EF">
              <w:rPr>
                <w:rFonts w:ascii="Segoe UI Symbol" w:hAnsi="Segoe UI Symbol"/>
                <w:sz w:val="20"/>
                <w:szCs w:val="20"/>
              </w:rPr>
              <w:t>Pågår</w:t>
            </w:r>
            <w:proofErr w:type="gramEnd"/>
          </w:p>
        </w:tc>
      </w:tr>
      <w:tr w:rsidR="002B7DBA" w14:paraId="0EF5BA56" w14:textId="77777777" w:rsidTr="00BB50EF">
        <w:tc>
          <w:tcPr>
            <w:tcW w:w="3969" w:type="dxa"/>
          </w:tcPr>
          <w:p w14:paraId="66DF7E33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Granskning af udbudsprojekt</w:t>
            </w:r>
          </w:p>
        </w:tc>
        <w:tc>
          <w:tcPr>
            <w:tcW w:w="426" w:type="dxa"/>
          </w:tcPr>
          <w:p w14:paraId="26F96676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40" w:type="dxa"/>
          </w:tcPr>
          <w:p w14:paraId="48DC80FA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3" w:type="dxa"/>
          </w:tcPr>
          <w:p w14:paraId="4E4CD4EE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Opfølgning på udførelsestidsplan</w:t>
            </w:r>
          </w:p>
        </w:tc>
        <w:tc>
          <w:tcPr>
            <w:tcW w:w="1199" w:type="dxa"/>
          </w:tcPr>
          <w:p w14:paraId="74918DB1" w14:textId="23F32F64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  <w:r w:rsidR="00BB50EF">
              <w:rPr>
                <w:rFonts w:ascii="Segoe UI Symbol" w:hAnsi="Segoe UI Symbol"/>
                <w:sz w:val="20"/>
                <w:szCs w:val="20"/>
              </w:rPr>
              <w:t xml:space="preserve"> </w:t>
            </w:r>
            <w:proofErr w:type="gramStart"/>
            <w:r w:rsidR="00BB50EF">
              <w:rPr>
                <w:rFonts w:ascii="Segoe UI Symbol" w:hAnsi="Segoe UI Symbol"/>
                <w:sz w:val="20"/>
                <w:szCs w:val="20"/>
              </w:rPr>
              <w:t>Pågår</w:t>
            </w:r>
            <w:proofErr w:type="gramEnd"/>
          </w:p>
        </w:tc>
      </w:tr>
      <w:tr w:rsidR="002B7DBA" w14:paraId="7BA546FF" w14:textId="77777777" w:rsidTr="00BB50EF">
        <w:tc>
          <w:tcPr>
            <w:tcW w:w="3969" w:type="dxa"/>
          </w:tcPr>
          <w:p w14:paraId="03FA329D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Afdækning af risikobehæftet forhold</w:t>
            </w:r>
          </w:p>
        </w:tc>
        <w:tc>
          <w:tcPr>
            <w:tcW w:w="426" w:type="dxa"/>
          </w:tcPr>
          <w:p w14:paraId="30745B72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40" w:type="dxa"/>
          </w:tcPr>
          <w:p w14:paraId="7AE4F6E8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3" w:type="dxa"/>
          </w:tcPr>
          <w:p w14:paraId="3CE121F6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Fremlægge</w:t>
            </w:r>
            <w:r>
              <w:rPr>
                <w:rFonts w:ascii="Segoe UI Symbol" w:hAnsi="Segoe UI Symbol"/>
                <w:sz w:val="20"/>
                <w:szCs w:val="20"/>
              </w:rPr>
              <w:t xml:space="preserve"> </w:t>
            </w:r>
            <w:r w:rsidRPr="002B7DBA">
              <w:rPr>
                <w:rFonts w:ascii="Segoe UI Symbol" w:hAnsi="Segoe UI Symbol"/>
                <w:sz w:val="20"/>
                <w:szCs w:val="20"/>
              </w:rPr>
              <w:t>for beboerdemokrater</w:t>
            </w:r>
          </w:p>
        </w:tc>
        <w:tc>
          <w:tcPr>
            <w:tcW w:w="1199" w:type="dxa"/>
          </w:tcPr>
          <w:p w14:paraId="23E0A1A0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2B7DBA" w14:paraId="09ECAEA9" w14:textId="77777777" w:rsidTr="00BB50EF">
        <w:tc>
          <w:tcPr>
            <w:tcW w:w="3969" w:type="dxa"/>
          </w:tcPr>
          <w:p w14:paraId="0EA1969B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Forhandling i forbindelse med tilbudsgivning</w:t>
            </w:r>
          </w:p>
        </w:tc>
        <w:tc>
          <w:tcPr>
            <w:tcW w:w="426" w:type="dxa"/>
          </w:tcPr>
          <w:p w14:paraId="681B766C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40" w:type="dxa"/>
          </w:tcPr>
          <w:p w14:paraId="009AFD55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3" w:type="dxa"/>
          </w:tcPr>
          <w:p w14:paraId="54F54F2A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Forestå mangelgennemgan</w:t>
            </w:r>
            <w:r>
              <w:rPr>
                <w:rFonts w:ascii="Segoe UI Symbol" w:hAnsi="Segoe UI Symbol"/>
                <w:sz w:val="20"/>
                <w:szCs w:val="20"/>
              </w:rPr>
              <w:t>g/</w:t>
            </w:r>
            <w:r w:rsidRPr="002B7DBA">
              <w:rPr>
                <w:rFonts w:ascii="Segoe UI Symbol" w:hAnsi="Segoe UI Symbol"/>
                <w:sz w:val="20"/>
                <w:szCs w:val="20"/>
              </w:rPr>
              <w:t xml:space="preserve">opfølgning på mangler </w:t>
            </w:r>
          </w:p>
        </w:tc>
        <w:tc>
          <w:tcPr>
            <w:tcW w:w="1199" w:type="dxa"/>
          </w:tcPr>
          <w:p w14:paraId="61EADB51" w14:textId="1A7B8416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  <w:r w:rsidR="00BB50EF">
              <w:rPr>
                <w:rFonts w:ascii="Segoe UI Symbol" w:hAnsi="Segoe UI Symbol"/>
                <w:sz w:val="20"/>
                <w:szCs w:val="20"/>
              </w:rPr>
              <w:t>Afventer</w:t>
            </w:r>
          </w:p>
        </w:tc>
      </w:tr>
      <w:tr w:rsidR="002B7DBA" w14:paraId="01B2EBAD" w14:textId="77777777" w:rsidTr="00BB50EF">
        <w:tc>
          <w:tcPr>
            <w:tcW w:w="3969" w:type="dxa"/>
          </w:tcPr>
          <w:p w14:paraId="57F54303" w14:textId="77777777" w:rsidR="002B7DBA" w:rsidRDefault="002B7DBA" w:rsidP="00656A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Fastlæggelse af styrende byggebudget </w:t>
            </w:r>
          </w:p>
        </w:tc>
        <w:tc>
          <w:tcPr>
            <w:tcW w:w="426" w:type="dxa"/>
          </w:tcPr>
          <w:p w14:paraId="7718BE13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40" w:type="dxa"/>
          </w:tcPr>
          <w:p w14:paraId="0B40E600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3" w:type="dxa"/>
          </w:tcPr>
          <w:p w14:paraId="53C454A8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Indsamling &amp; vurdering af KS, D/V</w:t>
            </w:r>
          </w:p>
        </w:tc>
        <w:tc>
          <w:tcPr>
            <w:tcW w:w="1199" w:type="dxa"/>
          </w:tcPr>
          <w:p w14:paraId="2DF095E3" w14:textId="7F59D301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  <w:r w:rsidR="00BB50EF">
              <w:rPr>
                <w:rFonts w:ascii="Segoe UI Symbol" w:hAnsi="Segoe UI Symbol"/>
                <w:sz w:val="20"/>
                <w:szCs w:val="20"/>
              </w:rPr>
              <w:t xml:space="preserve"> </w:t>
            </w:r>
            <w:proofErr w:type="gramStart"/>
            <w:r w:rsidR="00BB50EF">
              <w:rPr>
                <w:rFonts w:ascii="Segoe UI Symbol" w:hAnsi="Segoe UI Symbol"/>
                <w:sz w:val="20"/>
                <w:szCs w:val="20"/>
              </w:rPr>
              <w:t>Pågår</w:t>
            </w:r>
            <w:proofErr w:type="gramEnd"/>
          </w:p>
        </w:tc>
      </w:tr>
      <w:tr w:rsidR="002B7DBA" w14:paraId="7CD42667" w14:textId="77777777" w:rsidTr="00BB50EF">
        <w:tc>
          <w:tcPr>
            <w:tcW w:w="3969" w:type="dxa"/>
          </w:tcPr>
          <w:p w14:paraId="480806E4" w14:textId="77777777" w:rsidR="002B7DBA" w:rsidRDefault="002B7DBA" w:rsidP="00656AD3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Udarbejdelse af Plan for Sikkerhed &amp; Sundhed</w:t>
            </w:r>
          </w:p>
        </w:tc>
        <w:tc>
          <w:tcPr>
            <w:tcW w:w="426" w:type="dxa"/>
          </w:tcPr>
          <w:p w14:paraId="76FD37C3" w14:textId="5767B5C7" w:rsidR="002B7DBA" w:rsidRDefault="00A82408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40" w:type="dxa"/>
          </w:tcPr>
          <w:p w14:paraId="6B512A00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3" w:type="dxa"/>
          </w:tcPr>
          <w:p w14:paraId="23C52D13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Udarbejdelse af teknisk byggeregnskab</w:t>
            </w:r>
          </w:p>
        </w:tc>
        <w:tc>
          <w:tcPr>
            <w:tcW w:w="1199" w:type="dxa"/>
          </w:tcPr>
          <w:p w14:paraId="5E5EFB1B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2B7DBA" w14:paraId="2BB0F8A3" w14:textId="77777777" w:rsidTr="00BB50EF">
        <w:tc>
          <w:tcPr>
            <w:tcW w:w="3969" w:type="dxa"/>
          </w:tcPr>
          <w:p w14:paraId="71D23753" w14:textId="77777777" w:rsidR="002B7DBA" w:rsidRDefault="002B7DBA" w:rsidP="00656AD3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 xml:space="preserve">Håndtering af tekniske forespørgsler </w:t>
            </w:r>
          </w:p>
        </w:tc>
        <w:tc>
          <w:tcPr>
            <w:tcW w:w="426" w:type="dxa"/>
          </w:tcPr>
          <w:p w14:paraId="28A15960" w14:textId="513889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240" w:type="dxa"/>
          </w:tcPr>
          <w:p w14:paraId="50EE72D8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3" w:type="dxa"/>
          </w:tcPr>
          <w:p w14:paraId="66B8A06F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Forestå 1-års gennemgang &amp; udbedring af mangler</w:t>
            </w:r>
          </w:p>
        </w:tc>
        <w:tc>
          <w:tcPr>
            <w:tcW w:w="1199" w:type="dxa"/>
          </w:tcPr>
          <w:p w14:paraId="53EFA59A" w14:textId="59383AD4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  <w:r w:rsidR="00BB50EF">
              <w:rPr>
                <w:rFonts w:ascii="Segoe UI Symbol" w:hAnsi="Segoe UI Symbol"/>
                <w:sz w:val="20"/>
                <w:szCs w:val="20"/>
              </w:rPr>
              <w:t>Afventer</w:t>
            </w:r>
          </w:p>
        </w:tc>
      </w:tr>
      <w:tr w:rsidR="002B7DBA" w14:paraId="5CC6790D" w14:textId="77777777" w:rsidTr="00BB50EF">
        <w:tc>
          <w:tcPr>
            <w:tcW w:w="3969" w:type="dxa"/>
          </w:tcPr>
          <w:p w14:paraId="3F3F4A13" w14:textId="77777777" w:rsidR="002B7DBA" w:rsidRDefault="002B7DBA" w:rsidP="00656AD3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14:paraId="7A0991F7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240" w:type="dxa"/>
          </w:tcPr>
          <w:p w14:paraId="5C31B37B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3" w:type="dxa"/>
          </w:tcPr>
          <w:p w14:paraId="79BF4E2C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1199" w:type="dxa"/>
          </w:tcPr>
          <w:p w14:paraId="3B26DBAE" w14:textId="77777777" w:rsidR="002B7DBA" w:rsidRDefault="002B7DBA" w:rsidP="00656AD3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</w:tr>
    </w:tbl>
    <w:p w14:paraId="5C2AC8E9" w14:textId="5211E4C8" w:rsidR="00900EB0" w:rsidRDefault="0033611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A3EAA94" w14:textId="77777777" w:rsidR="003820F3" w:rsidRDefault="00293B21" w:rsidP="00293B21">
      <w:pPr>
        <w:rPr>
          <w:rFonts w:ascii="Arial Nova" w:hAnsi="Arial Nova"/>
          <w:sz w:val="20"/>
          <w:szCs w:val="20"/>
        </w:rPr>
      </w:pPr>
      <w:r>
        <w:rPr>
          <w:rFonts w:ascii="Arial Nova" w:hAnsi="Arial Nova"/>
          <w:b/>
          <w:bCs/>
          <w:sz w:val="44"/>
          <w:szCs w:val="44"/>
        </w:rPr>
        <w:lastRenderedPageBreak/>
        <w:t>Lollikhuse</w:t>
      </w:r>
      <w:r w:rsidR="003820F3">
        <w:rPr>
          <w:rFonts w:ascii="Arial Nova" w:hAnsi="Arial Nova"/>
          <w:b/>
          <w:bCs/>
          <w:sz w:val="44"/>
          <w:szCs w:val="44"/>
        </w:rPr>
        <w:t xml:space="preserve"> – Alment boligbyggeri</w:t>
      </w:r>
      <w:r w:rsidR="003820F3">
        <w:rPr>
          <w:rFonts w:ascii="Arial Nova" w:hAnsi="Arial Nova"/>
          <w:sz w:val="20"/>
          <w:szCs w:val="20"/>
        </w:rPr>
        <w:t xml:space="preserve"> </w:t>
      </w:r>
    </w:p>
    <w:p w14:paraId="3C716E0E" w14:textId="6BE1386D" w:rsidR="00293B21" w:rsidRDefault="00293B21" w:rsidP="00293B21">
      <w:pPr>
        <w:rPr>
          <w:sz w:val="20"/>
          <w:szCs w:val="20"/>
        </w:rPr>
      </w:pPr>
      <w:r>
        <w:rPr>
          <w:rFonts w:ascii="Arial Nova" w:hAnsi="Arial Nova"/>
          <w:sz w:val="20"/>
          <w:szCs w:val="20"/>
        </w:rPr>
        <w:t>Udskiftning af faldstammer og stigestrenge i Husum, København.</w:t>
      </w:r>
    </w:p>
    <w:tbl>
      <w:tblPr>
        <w:tblStyle w:val="Tabel-Gitter"/>
        <w:tblpPr w:leftFromText="141" w:rightFromText="141" w:vertAnchor="text" w:horzAnchor="margin" w:tblpXSpec="right" w:tblpY="292"/>
        <w:tblW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266"/>
      </w:tblGrid>
      <w:tr w:rsidR="00293B21" w14:paraId="1EF3246F" w14:textId="77777777" w:rsidTr="005E69C7">
        <w:tc>
          <w:tcPr>
            <w:tcW w:w="1696" w:type="dxa"/>
          </w:tcPr>
          <w:p w14:paraId="6697F390" w14:textId="77777777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Placering:</w:t>
            </w:r>
          </w:p>
        </w:tc>
        <w:tc>
          <w:tcPr>
            <w:tcW w:w="3266" w:type="dxa"/>
          </w:tcPr>
          <w:p w14:paraId="6E67CB67" w14:textId="77777777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Husum, København</w:t>
            </w:r>
          </w:p>
        </w:tc>
      </w:tr>
      <w:tr w:rsidR="00293B21" w14:paraId="7C222B2B" w14:textId="77777777" w:rsidTr="005E69C7">
        <w:tc>
          <w:tcPr>
            <w:tcW w:w="1696" w:type="dxa"/>
          </w:tcPr>
          <w:p w14:paraId="70C96D18" w14:textId="77777777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Bygherre:</w:t>
            </w:r>
          </w:p>
        </w:tc>
        <w:tc>
          <w:tcPr>
            <w:tcW w:w="3266" w:type="dxa"/>
          </w:tcPr>
          <w:p w14:paraId="7A6B2973" w14:textId="77777777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Samvirke Almennyttig Boligforening</w:t>
            </w:r>
          </w:p>
        </w:tc>
      </w:tr>
      <w:tr w:rsidR="00293B21" w14:paraId="0E50DDD8" w14:textId="77777777" w:rsidTr="005E69C7">
        <w:tc>
          <w:tcPr>
            <w:tcW w:w="1696" w:type="dxa"/>
          </w:tcPr>
          <w:p w14:paraId="45DEFD58" w14:textId="77777777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Administrator:</w:t>
            </w:r>
          </w:p>
        </w:tc>
        <w:tc>
          <w:tcPr>
            <w:tcW w:w="3266" w:type="dxa"/>
          </w:tcPr>
          <w:p w14:paraId="16A9E207" w14:textId="77777777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KAB</w:t>
            </w:r>
          </w:p>
        </w:tc>
      </w:tr>
      <w:tr w:rsidR="00293B21" w:rsidRPr="00A33E0F" w14:paraId="5E68600A" w14:textId="77777777" w:rsidTr="005E69C7">
        <w:tc>
          <w:tcPr>
            <w:tcW w:w="1696" w:type="dxa"/>
          </w:tcPr>
          <w:p w14:paraId="4F5B5CE4" w14:textId="77777777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Kontaktperson:</w:t>
            </w:r>
          </w:p>
        </w:tc>
        <w:tc>
          <w:tcPr>
            <w:tcW w:w="3266" w:type="dxa"/>
          </w:tcPr>
          <w:p w14:paraId="7F078438" w14:textId="77777777" w:rsidR="00293B21" w:rsidRPr="00A33E0F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33E0F">
              <w:rPr>
                <w:rFonts w:asciiTheme="majorHAnsi" w:hAnsiTheme="majorHAnsi" w:cstheme="majorHAnsi"/>
                <w:sz w:val="18"/>
                <w:szCs w:val="18"/>
              </w:rPr>
              <w:t>Anders Hornehøj acho@kab-b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olig.dk</w:t>
            </w:r>
          </w:p>
        </w:tc>
      </w:tr>
      <w:tr w:rsidR="00293B21" w14:paraId="76DE1480" w14:textId="77777777" w:rsidTr="005E69C7">
        <w:tc>
          <w:tcPr>
            <w:tcW w:w="1696" w:type="dxa"/>
          </w:tcPr>
          <w:p w14:paraId="653937AC" w14:textId="77777777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Entreprenør:</w:t>
            </w:r>
          </w:p>
        </w:tc>
        <w:tc>
          <w:tcPr>
            <w:tcW w:w="3266" w:type="dxa"/>
          </w:tcPr>
          <w:p w14:paraId="5F19ABBB" w14:textId="367113A2" w:rsidR="00293B21" w:rsidRPr="00CB1130" w:rsidRDefault="00F160BF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Christoffersen &amp; Knudsen</w:t>
            </w:r>
          </w:p>
        </w:tc>
      </w:tr>
      <w:tr w:rsidR="00293B21" w14:paraId="1932C046" w14:textId="77777777" w:rsidTr="005E69C7">
        <w:tc>
          <w:tcPr>
            <w:tcW w:w="1696" w:type="dxa"/>
          </w:tcPr>
          <w:p w14:paraId="40C55E19" w14:textId="77777777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Rådgiverform:</w:t>
            </w:r>
          </w:p>
        </w:tc>
        <w:tc>
          <w:tcPr>
            <w:tcW w:w="3266" w:type="dxa"/>
          </w:tcPr>
          <w:p w14:paraId="6EB7B8A0" w14:textId="77777777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Totalrådgivning</w:t>
            </w:r>
          </w:p>
        </w:tc>
      </w:tr>
      <w:tr w:rsidR="00293B21" w14:paraId="156E4A29" w14:textId="77777777" w:rsidTr="005E69C7">
        <w:tc>
          <w:tcPr>
            <w:tcW w:w="1696" w:type="dxa"/>
          </w:tcPr>
          <w:p w14:paraId="4B06F181" w14:textId="77777777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Entreprisesum:</w:t>
            </w:r>
          </w:p>
        </w:tc>
        <w:tc>
          <w:tcPr>
            <w:tcW w:w="3266" w:type="dxa"/>
          </w:tcPr>
          <w:p w14:paraId="646BC4EB" w14:textId="66446540" w:rsidR="00293B21" w:rsidRPr="00CB1130" w:rsidRDefault="00F160BF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12,5</w:t>
            </w:r>
            <w:r w:rsidR="00293B21">
              <w:rPr>
                <w:rFonts w:asciiTheme="majorHAnsi" w:hAnsiTheme="majorHAnsi" w:cstheme="majorHAnsi"/>
                <w:sz w:val="18"/>
                <w:szCs w:val="18"/>
              </w:rPr>
              <w:t xml:space="preserve"> mio.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inkl. moms</w:t>
            </w:r>
            <w:r w:rsidR="00293B21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293B21" w14:paraId="54957309" w14:textId="77777777" w:rsidTr="005E69C7">
        <w:tc>
          <w:tcPr>
            <w:tcW w:w="1696" w:type="dxa"/>
          </w:tcPr>
          <w:p w14:paraId="431FB1C1" w14:textId="77777777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Rådgiverhonorar:</w:t>
            </w:r>
          </w:p>
        </w:tc>
        <w:tc>
          <w:tcPr>
            <w:tcW w:w="3266" w:type="dxa"/>
          </w:tcPr>
          <w:p w14:paraId="31F30F0F" w14:textId="2D77B035" w:rsidR="00293B21" w:rsidRPr="00CB1130" w:rsidRDefault="00F160BF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 w:rsidR="00293B21">
              <w:rPr>
                <w:rFonts w:asciiTheme="majorHAnsi" w:hAnsiTheme="majorHAnsi" w:cstheme="majorHAnsi"/>
                <w:sz w:val="18"/>
                <w:szCs w:val="18"/>
              </w:rPr>
              <w:t xml:space="preserve"> mio.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inkl. moms</w:t>
            </w:r>
          </w:p>
        </w:tc>
      </w:tr>
      <w:tr w:rsidR="00293B21" w14:paraId="143B34B7" w14:textId="77777777" w:rsidTr="005E69C7">
        <w:tc>
          <w:tcPr>
            <w:tcW w:w="1696" w:type="dxa"/>
          </w:tcPr>
          <w:p w14:paraId="046B1024" w14:textId="77777777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Udførelse:</w:t>
            </w:r>
          </w:p>
        </w:tc>
        <w:tc>
          <w:tcPr>
            <w:tcW w:w="3266" w:type="dxa"/>
          </w:tcPr>
          <w:p w14:paraId="1A56EFD3" w14:textId="0797C36F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201</w:t>
            </w:r>
            <w:r w:rsidR="00617AA6">
              <w:rPr>
                <w:rFonts w:asciiTheme="majorHAnsi" w:hAnsiTheme="majorHAnsi" w:cstheme="majorHAnsi"/>
                <w:sz w:val="18"/>
                <w:szCs w:val="18"/>
              </w:rPr>
              <w:t>9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-20</w:t>
            </w:r>
            <w:r w:rsidR="00617AA6">
              <w:rPr>
                <w:rFonts w:asciiTheme="majorHAnsi" w:hAnsiTheme="majorHAnsi" w:cstheme="majorHAnsi"/>
                <w:sz w:val="18"/>
                <w:szCs w:val="18"/>
              </w:rPr>
              <w:t>20</w:t>
            </w:r>
          </w:p>
        </w:tc>
      </w:tr>
      <w:tr w:rsidR="00293B21" w14:paraId="448AE76C" w14:textId="77777777" w:rsidTr="005E69C7">
        <w:tc>
          <w:tcPr>
            <w:tcW w:w="1696" w:type="dxa"/>
          </w:tcPr>
          <w:p w14:paraId="3E6219C3" w14:textId="77777777" w:rsidR="00293B21" w:rsidRPr="00CB1130" w:rsidRDefault="00293B21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Bygge art:</w:t>
            </w:r>
          </w:p>
        </w:tc>
        <w:tc>
          <w:tcPr>
            <w:tcW w:w="3266" w:type="dxa"/>
          </w:tcPr>
          <w:p w14:paraId="54831A0A" w14:textId="0253FCD1" w:rsidR="00617AA6" w:rsidRPr="00CB1130" w:rsidRDefault="00293B21" w:rsidP="00617AA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Renovering</w:t>
            </w:r>
          </w:p>
        </w:tc>
      </w:tr>
      <w:tr w:rsidR="00617AA6" w14:paraId="0F9E073E" w14:textId="77777777" w:rsidTr="005E69C7">
        <w:tc>
          <w:tcPr>
            <w:tcW w:w="1696" w:type="dxa"/>
          </w:tcPr>
          <w:p w14:paraId="2E9674CA" w14:textId="4E5851ED" w:rsidR="00617AA6" w:rsidRPr="00CB1130" w:rsidRDefault="00617AA6" w:rsidP="00A53F03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Status</w:t>
            </w:r>
            <w:r w:rsidR="005E69C7">
              <w:rPr>
                <w:rFonts w:asciiTheme="majorHAnsi" w:hAnsiTheme="majorHAnsi" w:cstheme="majorHAnsi"/>
                <w:sz w:val="18"/>
                <w:szCs w:val="18"/>
              </w:rPr>
              <w:t>:</w:t>
            </w:r>
          </w:p>
        </w:tc>
        <w:tc>
          <w:tcPr>
            <w:tcW w:w="3266" w:type="dxa"/>
          </w:tcPr>
          <w:p w14:paraId="5D0B252D" w14:textId="3C35E1F4" w:rsidR="00617AA6" w:rsidRPr="00CB1130" w:rsidRDefault="00617AA6" w:rsidP="00617AA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Udførelsesfasen</w:t>
            </w:r>
          </w:p>
        </w:tc>
      </w:tr>
    </w:tbl>
    <w:p w14:paraId="1FDCE265" w14:textId="77777777" w:rsidR="00293B21" w:rsidRDefault="00293B21" w:rsidP="00293B21">
      <w:pPr>
        <w:rPr>
          <w:sz w:val="20"/>
          <w:szCs w:val="20"/>
        </w:rPr>
      </w:pPr>
    </w:p>
    <w:p w14:paraId="77E5ED18" w14:textId="77777777" w:rsidR="00293B21" w:rsidRPr="00CD1208" w:rsidRDefault="00293B21" w:rsidP="00293B21">
      <w:pPr>
        <w:spacing w:after="0"/>
        <w:rPr>
          <w:rFonts w:ascii="Arial Nova" w:hAnsi="Arial Nova"/>
          <w:b/>
          <w:bCs/>
          <w:sz w:val="20"/>
          <w:szCs w:val="20"/>
        </w:rPr>
      </w:pPr>
      <w:r w:rsidRPr="00CD1208">
        <w:rPr>
          <w:rFonts w:ascii="Arial Nova" w:hAnsi="Arial Nova"/>
          <w:b/>
          <w:bCs/>
          <w:sz w:val="20"/>
          <w:szCs w:val="20"/>
        </w:rPr>
        <w:t>Kort beskrivelse</w:t>
      </w:r>
    </w:p>
    <w:p w14:paraId="4AC59898" w14:textId="77777777" w:rsidR="00293B21" w:rsidRDefault="00293B21" w:rsidP="00293B21">
      <w:pPr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Udskiftning af brugsvandsrør og afløbsrør i 167 </w:t>
      </w:r>
      <w:r w:rsidR="00151B8C">
        <w:rPr>
          <w:rFonts w:ascii="Arial Nova" w:hAnsi="Arial Nova"/>
          <w:sz w:val="20"/>
          <w:szCs w:val="20"/>
        </w:rPr>
        <w:t>b</w:t>
      </w:r>
      <w:r>
        <w:rPr>
          <w:rFonts w:ascii="Arial Nova" w:hAnsi="Arial Nova"/>
          <w:sz w:val="20"/>
          <w:szCs w:val="20"/>
        </w:rPr>
        <w:t xml:space="preserve">adeværelser og køkkener. Alle badeværelser får nyt sanitet og alle armaturer udskiftes. De game badekar fjernes og der etableres </w:t>
      </w:r>
      <w:r w:rsidRPr="00293B21">
        <w:rPr>
          <w:rFonts w:ascii="Arial Nova" w:hAnsi="Arial Nova"/>
          <w:sz w:val="20"/>
          <w:szCs w:val="20"/>
        </w:rPr>
        <w:t>bruseniche</w:t>
      </w:r>
      <w:r>
        <w:rPr>
          <w:rFonts w:ascii="Arial Nova" w:hAnsi="Arial Nova"/>
          <w:sz w:val="20"/>
          <w:szCs w:val="20"/>
        </w:rPr>
        <w:t>.</w:t>
      </w:r>
    </w:p>
    <w:p w14:paraId="197BE832" w14:textId="63AFBE76" w:rsidR="00293B21" w:rsidRDefault="00293B21" w:rsidP="00293B21">
      <w:pPr>
        <w:rPr>
          <w:rFonts w:ascii="Arial Nova" w:hAnsi="Arial Nov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AD00F05" wp14:editId="14212375">
            <wp:simplePos x="0" y="0"/>
            <wp:positionH relativeFrom="margin">
              <wp:align>right</wp:align>
            </wp:positionH>
            <wp:positionV relativeFrom="paragraph">
              <wp:posOffset>586105</wp:posOffset>
            </wp:positionV>
            <wp:extent cx="3189605" cy="3225800"/>
            <wp:effectExtent l="953" t="0" r="0" b="0"/>
            <wp:wrapSquare wrapText="bothSides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960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ova" w:hAnsi="Arial Nova"/>
          <w:sz w:val="20"/>
          <w:szCs w:val="20"/>
        </w:rPr>
        <w:t>Der installeres et toiletmodul på alle badeværelser som skjuler alle rør</w:t>
      </w:r>
      <w:r w:rsidR="00F160BF">
        <w:rPr>
          <w:rFonts w:ascii="Arial Nova" w:hAnsi="Arial Nova"/>
          <w:sz w:val="20"/>
          <w:szCs w:val="20"/>
        </w:rPr>
        <w:t>,</w:t>
      </w:r>
      <w:r>
        <w:rPr>
          <w:rFonts w:ascii="Arial Nova" w:hAnsi="Arial Nova"/>
          <w:sz w:val="20"/>
          <w:szCs w:val="20"/>
        </w:rPr>
        <w:t xml:space="preserve"> som en pæn løsning hvor rørkassen er integreret med toilette</w:t>
      </w:r>
      <w:r w:rsidR="00151B8C">
        <w:rPr>
          <w:rFonts w:ascii="Arial Nova" w:hAnsi="Arial Nova"/>
          <w:sz w:val="20"/>
          <w:szCs w:val="20"/>
        </w:rPr>
        <w:t>t</w:t>
      </w:r>
      <w:r>
        <w:rPr>
          <w:rFonts w:ascii="Arial Nova" w:hAnsi="Arial Nova"/>
          <w:sz w:val="20"/>
          <w:szCs w:val="20"/>
        </w:rPr>
        <w:t xml:space="preserve">. </w:t>
      </w:r>
    </w:p>
    <w:p w14:paraId="41878BFF" w14:textId="77777777" w:rsidR="00293B21" w:rsidRDefault="00293B21" w:rsidP="00293B21">
      <w:pPr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  </w:t>
      </w:r>
    </w:p>
    <w:p w14:paraId="08129A92" w14:textId="77777777" w:rsidR="00293B21" w:rsidRPr="00CD1208" w:rsidRDefault="00293B21" w:rsidP="00293B21">
      <w:pPr>
        <w:spacing w:after="0"/>
        <w:rPr>
          <w:rFonts w:ascii="Arial Nova" w:hAnsi="Arial Nova"/>
          <w:b/>
          <w:bCs/>
          <w:sz w:val="20"/>
          <w:szCs w:val="20"/>
        </w:rPr>
      </w:pPr>
      <w:proofErr w:type="spellStart"/>
      <w:r>
        <w:rPr>
          <w:rFonts w:ascii="Arial Nova" w:hAnsi="Arial Nova"/>
          <w:b/>
          <w:bCs/>
          <w:sz w:val="20"/>
          <w:szCs w:val="20"/>
        </w:rPr>
        <w:t>Teytaud’s</w:t>
      </w:r>
      <w:proofErr w:type="spellEnd"/>
      <w:r>
        <w:rPr>
          <w:rFonts w:ascii="Arial Nova" w:hAnsi="Arial Nova"/>
          <w:b/>
          <w:bCs/>
          <w:sz w:val="20"/>
          <w:szCs w:val="20"/>
        </w:rPr>
        <w:t xml:space="preserve"> rolle</w:t>
      </w:r>
    </w:p>
    <w:p w14:paraId="4CC079DA" w14:textId="77777777" w:rsidR="00293B21" w:rsidRDefault="00293B21" w:rsidP="00293B21">
      <w:r>
        <w:t xml:space="preserve">Teytaud er alene totalrådgiver. </w:t>
      </w:r>
    </w:p>
    <w:p w14:paraId="3A1E1FFE" w14:textId="77777777" w:rsidR="00617AA6" w:rsidRDefault="00617AA6">
      <w:pPr>
        <w:rPr>
          <w:rFonts w:ascii="Arial Nova" w:hAnsi="Arial Nova"/>
          <w:b/>
          <w:bCs/>
          <w:sz w:val="44"/>
          <w:szCs w:val="44"/>
        </w:rPr>
      </w:pPr>
    </w:p>
    <w:p w14:paraId="0C62315D" w14:textId="77777777" w:rsidR="00617AA6" w:rsidRDefault="00617AA6">
      <w:pPr>
        <w:rPr>
          <w:rFonts w:ascii="Arial Nova" w:hAnsi="Arial Nova"/>
          <w:b/>
          <w:bCs/>
          <w:sz w:val="44"/>
          <w:szCs w:val="44"/>
        </w:rPr>
      </w:pPr>
    </w:p>
    <w:p w14:paraId="2F2D0126" w14:textId="77777777" w:rsidR="00617AA6" w:rsidRDefault="00617AA6">
      <w:pPr>
        <w:rPr>
          <w:rFonts w:ascii="Arial Nova" w:hAnsi="Arial Nova"/>
          <w:b/>
          <w:bCs/>
          <w:sz w:val="44"/>
          <w:szCs w:val="44"/>
        </w:rPr>
      </w:pPr>
    </w:p>
    <w:p w14:paraId="346315F1" w14:textId="77777777" w:rsidR="00617AA6" w:rsidRDefault="00617AA6">
      <w:pPr>
        <w:rPr>
          <w:rFonts w:ascii="Arial Nova" w:hAnsi="Arial Nova"/>
          <w:b/>
          <w:bCs/>
          <w:sz w:val="44"/>
          <w:szCs w:val="44"/>
        </w:rPr>
      </w:pPr>
    </w:p>
    <w:p w14:paraId="33690B2D" w14:textId="4B312960" w:rsidR="00617AA6" w:rsidRDefault="00617AA6">
      <w:pPr>
        <w:rPr>
          <w:rFonts w:ascii="Arial Nova" w:hAnsi="Arial Nova"/>
          <w:b/>
          <w:bCs/>
          <w:sz w:val="44"/>
          <w:szCs w:val="44"/>
        </w:rPr>
      </w:pPr>
    </w:p>
    <w:p w14:paraId="380D12F4" w14:textId="77777777" w:rsidR="00617AA6" w:rsidRDefault="00617AA6">
      <w:pPr>
        <w:rPr>
          <w:rFonts w:ascii="Arial Nova" w:hAnsi="Arial Nova"/>
          <w:b/>
          <w:bCs/>
          <w:sz w:val="44"/>
          <w:szCs w:val="44"/>
        </w:rPr>
      </w:pPr>
    </w:p>
    <w:p w14:paraId="5FDE7BC3" w14:textId="77777777" w:rsidR="00617AA6" w:rsidRDefault="00617AA6" w:rsidP="00617AA6">
      <w:pPr>
        <w:rPr>
          <w:sz w:val="20"/>
          <w:szCs w:val="20"/>
        </w:rPr>
      </w:pPr>
      <w:r>
        <w:rPr>
          <w:sz w:val="20"/>
          <w:szCs w:val="20"/>
        </w:rPr>
        <w:t>Ydelser:</w:t>
      </w:r>
    </w:p>
    <w:tbl>
      <w:tblPr>
        <w:tblStyle w:val="Tabel-Gitter"/>
        <w:tblW w:w="10697" w:type="dxa"/>
        <w:tblInd w:w="-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426"/>
        <w:gridCol w:w="236"/>
        <w:gridCol w:w="4867"/>
        <w:gridCol w:w="1199"/>
      </w:tblGrid>
      <w:tr w:rsidR="00617AA6" w14:paraId="3AF863AE" w14:textId="77777777" w:rsidTr="00BB50EF">
        <w:tc>
          <w:tcPr>
            <w:tcW w:w="3969" w:type="dxa"/>
          </w:tcPr>
          <w:p w14:paraId="753ECD71" w14:textId="77777777" w:rsidR="00617AA6" w:rsidRDefault="00617AA6" w:rsidP="00E32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Arbejdsmiljøkoordinator(P)</w:t>
            </w:r>
          </w:p>
        </w:tc>
        <w:tc>
          <w:tcPr>
            <w:tcW w:w="426" w:type="dxa"/>
          </w:tcPr>
          <w:p w14:paraId="055C4D95" w14:textId="77777777" w:rsidR="00617AA6" w:rsidRDefault="00617AA6" w:rsidP="00E3236E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41190566" w14:textId="77777777" w:rsidR="00617AA6" w:rsidRDefault="00617AA6" w:rsidP="00E3236E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14:paraId="77F103B3" w14:textId="77777777" w:rsidR="00617AA6" w:rsidRDefault="00617AA6" w:rsidP="00E3236E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Rekvisition af og opfølgning på totalrådgivers fagtilsyn</w:t>
            </w:r>
          </w:p>
        </w:tc>
        <w:tc>
          <w:tcPr>
            <w:tcW w:w="1199" w:type="dxa"/>
          </w:tcPr>
          <w:p w14:paraId="7427EE93" w14:textId="5D35C16A" w:rsidR="00617AA6" w:rsidRDefault="00617AA6" w:rsidP="00E3236E">
            <w:pPr>
              <w:rPr>
                <w:sz w:val="20"/>
                <w:szCs w:val="20"/>
              </w:rPr>
            </w:pPr>
          </w:p>
        </w:tc>
      </w:tr>
      <w:tr w:rsidR="00617AA6" w14:paraId="0806C9DA" w14:textId="77777777" w:rsidTr="00BB50EF">
        <w:tc>
          <w:tcPr>
            <w:tcW w:w="3969" w:type="dxa"/>
          </w:tcPr>
          <w:p w14:paraId="6614E1CD" w14:textId="77777777" w:rsidR="00617AA6" w:rsidRDefault="00617AA6" w:rsidP="00E32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Arbejdsmiljøkoordinator(B)</w:t>
            </w:r>
          </w:p>
        </w:tc>
        <w:tc>
          <w:tcPr>
            <w:tcW w:w="426" w:type="dxa"/>
          </w:tcPr>
          <w:p w14:paraId="4A275C46" w14:textId="77777777" w:rsidR="00617AA6" w:rsidRDefault="00617AA6" w:rsidP="00E3236E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14:paraId="630BCB5C" w14:textId="77777777" w:rsidR="00617AA6" w:rsidRDefault="00617AA6" w:rsidP="00E3236E">
            <w:pPr>
              <w:rPr>
                <w:sz w:val="20"/>
                <w:szCs w:val="20"/>
              </w:rPr>
            </w:pPr>
          </w:p>
        </w:tc>
        <w:tc>
          <w:tcPr>
            <w:tcW w:w="4867" w:type="dxa"/>
          </w:tcPr>
          <w:p w14:paraId="568571C5" w14:textId="77777777" w:rsidR="00617AA6" w:rsidRDefault="00617AA6" w:rsidP="00E3236E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Håndtering af tvister i udførelsesfasen</w:t>
            </w:r>
          </w:p>
        </w:tc>
        <w:tc>
          <w:tcPr>
            <w:tcW w:w="1199" w:type="dxa"/>
          </w:tcPr>
          <w:p w14:paraId="586A7B3D" w14:textId="1797F18F" w:rsidR="00617AA6" w:rsidRDefault="00617AA6" w:rsidP="00E3236E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  <w:r w:rsidR="00BB50EF">
              <w:rPr>
                <w:rFonts w:ascii="Segoe UI Symbol" w:hAnsi="Segoe UI Symbol"/>
                <w:sz w:val="20"/>
                <w:szCs w:val="20"/>
              </w:rPr>
              <w:t xml:space="preserve"> </w:t>
            </w:r>
            <w:proofErr w:type="gramStart"/>
            <w:r w:rsidR="00BB50EF">
              <w:rPr>
                <w:rFonts w:ascii="Segoe UI Symbol" w:hAnsi="Segoe UI Symbol"/>
                <w:sz w:val="20"/>
                <w:szCs w:val="20"/>
              </w:rPr>
              <w:t>Pågår</w:t>
            </w:r>
            <w:proofErr w:type="gramEnd"/>
          </w:p>
        </w:tc>
      </w:tr>
      <w:tr w:rsidR="00617AA6" w14:paraId="4A85529A" w14:textId="77777777" w:rsidTr="00BB50EF">
        <w:tc>
          <w:tcPr>
            <w:tcW w:w="3969" w:type="dxa"/>
          </w:tcPr>
          <w:p w14:paraId="077A58E3" w14:textId="77777777" w:rsidR="00617AA6" w:rsidRDefault="00617AA6" w:rsidP="00E32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Granskning af udbudsprojekt</w:t>
            </w:r>
          </w:p>
        </w:tc>
        <w:tc>
          <w:tcPr>
            <w:tcW w:w="426" w:type="dxa"/>
          </w:tcPr>
          <w:p w14:paraId="7BB0A1C7" w14:textId="77777777" w:rsidR="00617AA6" w:rsidRDefault="00617AA6" w:rsidP="00E3236E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423B3AAA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754670D5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Opfølgning på udførelsestidsplan</w:t>
            </w:r>
          </w:p>
        </w:tc>
        <w:tc>
          <w:tcPr>
            <w:tcW w:w="1199" w:type="dxa"/>
          </w:tcPr>
          <w:p w14:paraId="2A639CDB" w14:textId="0AF58E03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  <w:r w:rsidR="00BB50EF">
              <w:rPr>
                <w:rFonts w:ascii="Segoe UI Symbol" w:hAnsi="Segoe UI Symbol"/>
                <w:sz w:val="20"/>
                <w:szCs w:val="20"/>
              </w:rPr>
              <w:t xml:space="preserve"> </w:t>
            </w:r>
            <w:proofErr w:type="gramStart"/>
            <w:r w:rsidR="00BB50EF">
              <w:rPr>
                <w:rFonts w:ascii="Segoe UI Symbol" w:hAnsi="Segoe UI Symbol"/>
                <w:sz w:val="20"/>
                <w:szCs w:val="20"/>
              </w:rPr>
              <w:t>Pågår</w:t>
            </w:r>
            <w:proofErr w:type="gramEnd"/>
          </w:p>
        </w:tc>
      </w:tr>
      <w:tr w:rsidR="00617AA6" w14:paraId="263F014A" w14:textId="77777777" w:rsidTr="00BB50EF">
        <w:tc>
          <w:tcPr>
            <w:tcW w:w="3969" w:type="dxa"/>
          </w:tcPr>
          <w:p w14:paraId="77BEBE00" w14:textId="77777777" w:rsidR="00617AA6" w:rsidRDefault="00617AA6" w:rsidP="00E32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Afdækning af risikobehæftet forhold</w:t>
            </w:r>
          </w:p>
        </w:tc>
        <w:tc>
          <w:tcPr>
            <w:tcW w:w="426" w:type="dxa"/>
          </w:tcPr>
          <w:p w14:paraId="6B8C00F4" w14:textId="77777777" w:rsidR="00617AA6" w:rsidRDefault="00617AA6" w:rsidP="00E3236E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750D93B0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24E7BB4E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Fremlægge</w:t>
            </w:r>
            <w:r>
              <w:rPr>
                <w:rFonts w:ascii="Segoe UI Symbol" w:hAnsi="Segoe UI Symbol"/>
                <w:sz w:val="20"/>
                <w:szCs w:val="20"/>
              </w:rPr>
              <w:t xml:space="preserve"> </w:t>
            </w:r>
            <w:r w:rsidRPr="002B7DBA">
              <w:rPr>
                <w:rFonts w:ascii="Segoe UI Symbol" w:hAnsi="Segoe UI Symbol"/>
                <w:sz w:val="20"/>
                <w:szCs w:val="20"/>
              </w:rPr>
              <w:t>for beboerdemokrater</w:t>
            </w:r>
          </w:p>
        </w:tc>
        <w:tc>
          <w:tcPr>
            <w:tcW w:w="1199" w:type="dxa"/>
          </w:tcPr>
          <w:p w14:paraId="69095642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617AA6" w14:paraId="0D133AEF" w14:textId="77777777" w:rsidTr="00BB50EF">
        <w:tc>
          <w:tcPr>
            <w:tcW w:w="3969" w:type="dxa"/>
          </w:tcPr>
          <w:p w14:paraId="5A212928" w14:textId="77777777" w:rsidR="00617AA6" w:rsidRDefault="00617AA6" w:rsidP="00E32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Forhandling i forbindelse med tilbudsgivning</w:t>
            </w:r>
          </w:p>
        </w:tc>
        <w:tc>
          <w:tcPr>
            <w:tcW w:w="426" w:type="dxa"/>
          </w:tcPr>
          <w:p w14:paraId="4534C2FD" w14:textId="77777777" w:rsidR="00617AA6" w:rsidRDefault="00617AA6" w:rsidP="00E3236E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14294D7D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0F8E6544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Forestå mangelgennemgan</w:t>
            </w:r>
            <w:r>
              <w:rPr>
                <w:rFonts w:ascii="Segoe UI Symbol" w:hAnsi="Segoe UI Symbol"/>
                <w:sz w:val="20"/>
                <w:szCs w:val="20"/>
              </w:rPr>
              <w:t>g/</w:t>
            </w:r>
            <w:r w:rsidRPr="002B7DBA">
              <w:rPr>
                <w:rFonts w:ascii="Segoe UI Symbol" w:hAnsi="Segoe UI Symbol"/>
                <w:sz w:val="20"/>
                <w:szCs w:val="20"/>
              </w:rPr>
              <w:t xml:space="preserve">opfølgning på mangler </w:t>
            </w:r>
          </w:p>
        </w:tc>
        <w:tc>
          <w:tcPr>
            <w:tcW w:w="1199" w:type="dxa"/>
          </w:tcPr>
          <w:p w14:paraId="64CFA5A9" w14:textId="3AFBC3A8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  <w:r w:rsidR="00BB50EF">
              <w:rPr>
                <w:rFonts w:ascii="Segoe UI Symbol" w:hAnsi="Segoe UI Symbol"/>
                <w:sz w:val="20"/>
                <w:szCs w:val="20"/>
              </w:rPr>
              <w:t xml:space="preserve"> </w:t>
            </w:r>
            <w:proofErr w:type="gramStart"/>
            <w:r w:rsidR="00BB50EF">
              <w:rPr>
                <w:rFonts w:ascii="Segoe UI Symbol" w:hAnsi="Segoe UI Symbol"/>
                <w:sz w:val="20"/>
                <w:szCs w:val="20"/>
              </w:rPr>
              <w:t>Pågår</w:t>
            </w:r>
            <w:proofErr w:type="gramEnd"/>
          </w:p>
        </w:tc>
      </w:tr>
      <w:tr w:rsidR="00617AA6" w14:paraId="12BFA14E" w14:textId="77777777" w:rsidTr="00BB50EF">
        <w:tc>
          <w:tcPr>
            <w:tcW w:w="3969" w:type="dxa"/>
          </w:tcPr>
          <w:p w14:paraId="35C8A3F0" w14:textId="77777777" w:rsidR="00617AA6" w:rsidRDefault="00617AA6" w:rsidP="00E32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Fastlæggelse af styrende byggebudget </w:t>
            </w:r>
          </w:p>
        </w:tc>
        <w:tc>
          <w:tcPr>
            <w:tcW w:w="426" w:type="dxa"/>
          </w:tcPr>
          <w:p w14:paraId="6D46021B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31CBB06F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6E3C5814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Indsamling &amp; vurdering af KS, D/V</w:t>
            </w:r>
          </w:p>
        </w:tc>
        <w:tc>
          <w:tcPr>
            <w:tcW w:w="1199" w:type="dxa"/>
          </w:tcPr>
          <w:p w14:paraId="1C0BFB97" w14:textId="476052E0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  <w:r w:rsidR="00BB50EF">
              <w:rPr>
                <w:rFonts w:ascii="Segoe UI Symbol" w:hAnsi="Segoe UI Symbol"/>
                <w:sz w:val="20"/>
                <w:szCs w:val="20"/>
              </w:rPr>
              <w:t xml:space="preserve"> </w:t>
            </w:r>
            <w:proofErr w:type="gramStart"/>
            <w:r w:rsidR="00BB50EF">
              <w:rPr>
                <w:rFonts w:ascii="Segoe UI Symbol" w:hAnsi="Segoe UI Symbol"/>
                <w:sz w:val="20"/>
                <w:szCs w:val="20"/>
              </w:rPr>
              <w:t>Pågår</w:t>
            </w:r>
            <w:proofErr w:type="gramEnd"/>
          </w:p>
        </w:tc>
      </w:tr>
      <w:tr w:rsidR="00617AA6" w14:paraId="62D12954" w14:textId="77777777" w:rsidTr="00BB50EF">
        <w:tc>
          <w:tcPr>
            <w:tcW w:w="3969" w:type="dxa"/>
          </w:tcPr>
          <w:p w14:paraId="5C9BF1D2" w14:textId="77777777" w:rsidR="00617AA6" w:rsidRDefault="00617AA6" w:rsidP="00E3236E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Udarbejdelse af Plan for Sikkerhed &amp; Sundhed</w:t>
            </w:r>
          </w:p>
        </w:tc>
        <w:tc>
          <w:tcPr>
            <w:tcW w:w="426" w:type="dxa"/>
          </w:tcPr>
          <w:p w14:paraId="6598DFE0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34D1855E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64F63DB0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Udarbejdelse af teknisk byggeregnskab</w:t>
            </w:r>
          </w:p>
        </w:tc>
        <w:tc>
          <w:tcPr>
            <w:tcW w:w="1199" w:type="dxa"/>
          </w:tcPr>
          <w:p w14:paraId="55A98145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617AA6" w14:paraId="3EBC9C6F" w14:textId="77777777" w:rsidTr="00BB50EF">
        <w:tc>
          <w:tcPr>
            <w:tcW w:w="3969" w:type="dxa"/>
          </w:tcPr>
          <w:p w14:paraId="0D2B5FA0" w14:textId="77777777" w:rsidR="00617AA6" w:rsidRDefault="00617AA6" w:rsidP="00E3236E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 xml:space="preserve">Håndtering af tekniske forespørgsler </w:t>
            </w:r>
          </w:p>
        </w:tc>
        <w:tc>
          <w:tcPr>
            <w:tcW w:w="426" w:type="dxa"/>
          </w:tcPr>
          <w:p w14:paraId="54002403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236" w:type="dxa"/>
          </w:tcPr>
          <w:p w14:paraId="24726B59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548CEA28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Forestå 1-års gennemgang &amp; udbedring af mangler</w:t>
            </w:r>
          </w:p>
        </w:tc>
        <w:tc>
          <w:tcPr>
            <w:tcW w:w="1199" w:type="dxa"/>
          </w:tcPr>
          <w:p w14:paraId="3CFFDC8B" w14:textId="35AAE3D5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  <w:r w:rsidR="00BB50EF">
              <w:rPr>
                <w:rFonts w:ascii="Segoe UI Symbol" w:hAnsi="Segoe UI Symbol"/>
                <w:sz w:val="20"/>
                <w:szCs w:val="20"/>
              </w:rPr>
              <w:t>Afventer</w:t>
            </w:r>
          </w:p>
        </w:tc>
      </w:tr>
      <w:tr w:rsidR="00617AA6" w14:paraId="36970A82" w14:textId="77777777" w:rsidTr="00BB50EF">
        <w:tc>
          <w:tcPr>
            <w:tcW w:w="3969" w:type="dxa"/>
          </w:tcPr>
          <w:p w14:paraId="64CA234A" w14:textId="77777777" w:rsidR="00617AA6" w:rsidRDefault="00617AA6" w:rsidP="00E3236E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14:paraId="39B8CD56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236" w:type="dxa"/>
          </w:tcPr>
          <w:p w14:paraId="01AA34F6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867" w:type="dxa"/>
          </w:tcPr>
          <w:p w14:paraId="79BE773D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1199" w:type="dxa"/>
          </w:tcPr>
          <w:p w14:paraId="1AF15002" w14:textId="77777777" w:rsidR="00617AA6" w:rsidRDefault="00617AA6" w:rsidP="00E3236E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</w:tr>
    </w:tbl>
    <w:p w14:paraId="0F0F7D7C" w14:textId="584D9564" w:rsidR="00293B21" w:rsidRDefault="00293B21">
      <w:pPr>
        <w:rPr>
          <w:rFonts w:ascii="Arial Nova" w:hAnsi="Arial Nova"/>
          <w:b/>
          <w:bCs/>
          <w:sz w:val="44"/>
          <w:szCs w:val="44"/>
        </w:rPr>
      </w:pPr>
      <w:r>
        <w:rPr>
          <w:rFonts w:ascii="Arial Nova" w:hAnsi="Arial Nova"/>
          <w:b/>
          <w:bCs/>
          <w:sz w:val="44"/>
          <w:szCs w:val="44"/>
        </w:rPr>
        <w:br w:type="page"/>
      </w:r>
    </w:p>
    <w:p w14:paraId="604DB6FE" w14:textId="7E7A9287" w:rsidR="00336115" w:rsidRPr="00CD1208" w:rsidRDefault="00336115" w:rsidP="00336115">
      <w:pPr>
        <w:rPr>
          <w:rFonts w:ascii="Arial Nova" w:hAnsi="Arial Nova"/>
          <w:b/>
          <w:bCs/>
          <w:sz w:val="44"/>
          <w:szCs w:val="44"/>
        </w:rPr>
      </w:pPr>
      <w:proofErr w:type="spellStart"/>
      <w:r>
        <w:rPr>
          <w:rFonts w:ascii="Arial Nova" w:hAnsi="Arial Nova"/>
          <w:b/>
          <w:bCs/>
          <w:sz w:val="44"/>
          <w:szCs w:val="44"/>
        </w:rPr>
        <w:lastRenderedPageBreak/>
        <w:t>Enghaven</w:t>
      </w:r>
      <w:proofErr w:type="spellEnd"/>
      <w:r w:rsidR="003820F3">
        <w:rPr>
          <w:rFonts w:ascii="Arial Nova" w:hAnsi="Arial Nova"/>
          <w:b/>
          <w:bCs/>
          <w:sz w:val="44"/>
          <w:szCs w:val="44"/>
        </w:rPr>
        <w:t xml:space="preserve"> – Alment boligbyggeri</w:t>
      </w:r>
    </w:p>
    <w:p w14:paraId="207209EA" w14:textId="77777777" w:rsidR="00336115" w:rsidRPr="00CD1208" w:rsidRDefault="00A33E0F" w:rsidP="00336115">
      <w:pPr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O</w:t>
      </w:r>
      <w:r w:rsidR="002B3B38">
        <w:rPr>
          <w:rFonts w:ascii="Arial Nova" w:hAnsi="Arial Nova"/>
          <w:sz w:val="20"/>
          <w:szCs w:val="20"/>
        </w:rPr>
        <w:t>pførelse af 39 almennyttige familieboliger i Kirke Hyllinge</w:t>
      </w:r>
    </w:p>
    <w:p w14:paraId="51F30F1A" w14:textId="77777777" w:rsidR="00336115" w:rsidRDefault="00336115" w:rsidP="00336115">
      <w:pPr>
        <w:rPr>
          <w:sz w:val="20"/>
          <w:szCs w:val="20"/>
        </w:rPr>
      </w:pPr>
    </w:p>
    <w:tbl>
      <w:tblPr>
        <w:tblStyle w:val="Tabel-Gitter"/>
        <w:tblpPr w:leftFromText="141" w:rightFromText="141" w:vertAnchor="text" w:horzAnchor="margin" w:tblpXSpec="right" w:tblpY="292"/>
        <w:tblW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266"/>
      </w:tblGrid>
      <w:tr w:rsidR="00336115" w14:paraId="67E4CA3A" w14:textId="77777777" w:rsidTr="00F23FFD">
        <w:tc>
          <w:tcPr>
            <w:tcW w:w="1696" w:type="dxa"/>
          </w:tcPr>
          <w:p w14:paraId="74974204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Placering:</w:t>
            </w:r>
          </w:p>
        </w:tc>
        <w:tc>
          <w:tcPr>
            <w:tcW w:w="3266" w:type="dxa"/>
          </w:tcPr>
          <w:p w14:paraId="69CC9108" w14:textId="77777777" w:rsidR="00336115" w:rsidRPr="00CB1130" w:rsidRDefault="002B3B38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Kirke Hyllinge</w:t>
            </w:r>
          </w:p>
        </w:tc>
      </w:tr>
      <w:tr w:rsidR="00336115" w14:paraId="70C400F0" w14:textId="77777777" w:rsidTr="00F23FFD">
        <w:tc>
          <w:tcPr>
            <w:tcW w:w="1696" w:type="dxa"/>
          </w:tcPr>
          <w:p w14:paraId="4F2F099B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Bygherre:</w:t>
            </w:r>
          </w:p>
        </w:tc>
        <w:tc>
          <w:tcPr>
            <w:tcW w:w="3266" w:type="dxa"/>
          </w:tcPr>
          <w:p w14:paraId="5A9066C9" w14:textId="77777777" w:rsidR="00336115" w:rsidRPr="00CB1130" w:rsidRDefault="002B3B38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Kirke Hyllinge </w:t>
            </w:r>
            <w:r w:rsidR="00336115" w:rsidRPr="00CB1130">
              <w:rPr>
                <w:rFonts w:asciiTheme="majorHAnsi" w:hAnsiTheme="majorHAnsi" w:cstheme="majorHAnsi"/>
                <w:sz w:val="18"/>
                <w:szCs w:val="18"/>
              </w:rPr>
              <w:t>almennyttige Boligselskab</w:t>
            </w:r>
          </w:p>
        </w:tc>
      </w:tr>
      <w:tr w:rsidR="00336115" w14:paraId="22275DC0" w14:textId="77777777" w:rsidTr="00F23FFD">
        <w:tc>
          <w:tcPr>
            <w:tcW w:w="1696" w:type="dxa"/>
          </w:tcPr>
          <w:p w14:paraId="2A64E1D0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Administrator:</w:t>
            </w:r>
          </w:p>
        </w:tc>
        <w:tc>
          <w:tcPr>
            <w:tcW w:w="3266" w:type="dxa"/>
          </w:tcPr>
          <w:p w14:paraId="7B37AE51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DAB</w:t>
            </w:r>
          </w:p>
        </w:tc>
      </w:tr>
      <w:tr w:rsidR="00336115" w:rsidRPr="002B3B38" w14:paraId="3C9CD2AE" w14:textId="77777777" w:rsidTr="00F23FFD">
        <w:tc>
          <w:tcPr>
            <w:tcW w:w="1696" w:type="dxa"/>
          </w:tcPr>
          <w:p w14:paraId="5B446032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Kontaktperson:</w:t>
            </w:r>
          </w:p>
        </w:tc>
        <w:tc>
          <w:tcPr>
            <w:tcW w:w="3266" w:type="dxa"/>
          </w:tcPr>
          <w:p w14:paraId="692B4902" w14:textId="77777777" w:rsidR="00336115" w:rsidRPr="002B3B38" w:rsidRDefault="002B3B38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2B3B38">
              <w:rPr>
                <w:rFonts w:asciiTheme="majorHAnsi" w:hAnsiTheme="majorHAnsi" w:cstheme="majorHAnsi"/>
                <w:sz w:val="18"/>
                <w:szCs w:val="18"/>
              </w:rPr>
              <w:t>Bert Frandsen</w:t>
            </w:r>
            <w:r w:rsidR="00336115" w:rsidRPr="002B3B38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2B3B38">
              <w:rPr>
                <w:rFonts w:asciiTheme="majorHAnsi" w:hAnsiTheme="majorHAnsi" w:cstheme="majorHAnsi"/>
                <w:sz w:val="18"/>
                <w:szCs w:val="18"/>
              </w:rPr>
              <w:t>bff</w:t>
            </w:r>
            <w:r w:rsidR="00336115" w:rsidRPr="002B3B38">
              <w:rPr>
                <w:rFonts w:asciiTheme="majorHAnsi" w:hAnsiTheme="majorHAnsi" w:cstheme="majorHAnsi"/>
                <w:sz w:val="18"/>
                <w:szCs w:val="18"/>
              </w:rPr>
              <w:t>@dabbolig.dk</w:t>
            </w:r>
          </w:p>
        </w:tc>
      </w:tr>
      <w:tr w:rsidR="00336115" w14:paraId="59646746" w14:textId="77777777" w:rsidTr="00F23FFD">
        <w:tc>
          <w:tcPr>
            <w:tcW w:w="1696" w:type="dxa"/>
          </w:tcPr>
          <w:p w14:paraId="674B27D6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Entreprenør:</w:t>
            </w:r>
          </w:p>
        </w:tc>
        <w:tc>
          <w:tcPr>
            <w:tcW w:w="3266" w:type="dxa"/>
          </w:tcPr>
          <w:p w14:paraId="494439A6" w14:textId="57D853EA" w:rsidR="00336115" w:rsidRPr="00CB1130" w:rsidRDefault="002B3B38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Adsbøll Entreprise</w:t>
            </w:r>
            <w:r w:rsidR="00F160BF">
              <w:rPr>
                <w:rFonts w:asciiTheme="majorHAnsi" w:hAnsiTheme="majorHAnsi" w:cstheme="majorHAnsi"/>
                <w:sz w:val="18"/>
                <w:szCs w:val="18"/>
              </w:rPr>
              <w:t xml:space="preserve"> A/S</w:t>
            </w:r>
          </w:p>
        </w:tc>
      </w:tr>
      <w:tr w:rsidR="00336115" w14:paraId="092A6A09" w14:textId="77777777" w:rsidTr="00F23FFD">
        <w:tc>
          <w:tcPr>
            <w:tcW w:w="1696" w:type="dxa"/>
          </w:tcPr>
          <w:p w14:paraId="7BDADDB0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Rådgiverform:</w:t>
            </w:r>
          </w:p>
        </w:tc>
        <w:tc>
          <w:tcPr>
            <w:tcW w:w="3266" w:type="dxa"/>
          </w:tcPr>
          <w:p w14:paraId="1677B368" w14:textId="77777777" w:rsidR="00336115" w:rsidRPr="00CB1130" w:rsidRDefault="002B3B38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Totalrådgivning</w:t>
            </w:r>
          </w:p>
        </w:tc>
      </w:tr>
      <w:tr w:rsidR="00336115" w14:paraId="3FA622A4" w14:textId="77777777" w:rsidTr="00F23FFD">
        <w:tc>
          <w:tcPr>
            <w:tcW w:w="1696" w:type="dxa"/>
          </w:tcPr>
          <w:p w14:paraId="3B329929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Entreprisesum:</w:t>
            </w:r>
          </w:p>
        </w:tc>
        <w:tc>
          <w:tcPr>
            <w:tcW w:w="3266" w:type="dxa"/>
          </w:tcPr>
          <w:p w14:paraId="1F2A9516" w14:textId="5EFADA9B" w:rsidR="00336115" w:rsidRPr="00CB1130" w:rsidRDefault="002B3B38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7</w:t>
            </w:r>
            <w:r w:rsidR="00F160BF">
              <w:rPr>
                <w:rFonts w:asciiTheme="majorHAnsi" w:hAnsiTheme="majorHAnsi" w:cstheme="majorHAnsi"/>
                <w:sz w:val="18"/>
                <w:szCs w:val="18"/>
              </w:rPr>
              <w:t>5</w:t>
            </w:r>
            <w:r w:rsidR="00336115">
              <w:rPr>
                <w:rFonts w:asciiTheme="majorHAnsi" w:hAnsiTheme="majorHAnsi" w:cstheme="majorHAnsi"/>
                <w:sz w:val="18"/>
                <w:szCs w:val="18"/>
              </w:rPr>
              <w:t xml:space="preserve"> mio.</w:t>
            </w:r>
            <w:r w:rsidR="00F160BF">
              <w:rPr>
                <w:rFonts w:asciiTheme="majorHAnsi" w:hAnsiTheme="majorHAnsi" w:cstheme="majorHAnsi"/>
                <w:sz w:val="18"/>
                <w:szCs w:val="18"/>
              </w:rPr>
              <w:t xml:space="preserve">  inkl. moms </w:t>
            </w:r>
            <w:r w:rsidR="00336115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336115" w14:paraId="2056B3D4" w14:textId="77777777" w:rsidTr="00F23FFD">
        <w:tc>
          <w:tcPr>
            <w:tcW w:w="1696" w:type="dxa"/>
          </w:tcPr>
          <w:p w14:paraId="638BC983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Rådgiverhonorar:</w:t>
            </w:r>
          </w:p>
        </w:tc>
        <w:tc>
          <w:tcPr>
            <w:tcW w:w="3266" w:type="dxa"/>
          </w:tcPr>
          <w:p w14:paraId="04BEA1ED" w14:textId="084CEFA8" w:rsidR="00336115" w:rsidRPr="00CB1130" w:rsidRDefault="00F160BF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</w:t>
            </w:r>
            <w:r w:rsidR="00336115">
              <w:rPr>
                <w:rFonts w:asciiTheme="majorHAnsi" w:hAnsiTheme="majorHAnsi" w:cstheme="majorHAnsi"/>
                <w:sz w:val="18"/>
                <w:szCs w:val="18"/>
              </w:rPr>
              <w:t xml:space="preserve"> mio.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inkl. moms</w:t>
            </w:r>
          </w:p>
        </w:tc>
      </w:tr>
      <w:tr w:rsidR="00336115" w14:paraId="4D1F7871" w14:textId="77777777" w:rsidTr="00F23FFD">
        <w:tc>
          <w:tcPr>
            <w:tcW w:w="1696" w:type="dxa"/>
          </w:tcPr>
          <w:p w14:paraId="393D7E5E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Udførelse:</w:t>
            </w:r>
          </w:p>
        </w:tc>
        <w:tc>
          <w:tcPr>
            <w:tcW w:w="3266" w:type="dxa"/>
          </w:tcPr>
          <w:p w14:paraId="0725B864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201</w:t>
            </w:r>
            <w:r w:rsidR="002B3B38">
              <w:rPr>
                <w:rFonts w:asciiTheme="majorHAnsi" w:hAnsiTheme="majorHAnsi" w:cstheme="majorHAnsi"/>
                <w:sz w:val="18"/>
                <w:szCs w:val="18"/>
              </w:rPr>
              <w:t>9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-20</w:t>
            </w:r>
            <w:r w:rsidR="002B3B38">
              <w:rPr>
                <w:rFonts w:asciiTheme="majorHAnsi" w:hAnsiTheme="majorHAnsi" w:cstheme="majorHAnsi"/>
                <w:sz w:val="18"/>
                <w:szCs w:val="18"/>
              </w:rPr>
              <w:t>20</w:t>
            </w:r>
          </w:p>
        </w:tc>
      </w:tr>
      <w:tr w:rsidR="00336115" w14:paraId="6C91990E" w14:textId="77777777" w:rsidTr="00F23FFD">
        <w:tc>
          <w:tcPr>
            <w:tcW w:w="1696" w:type="dxa"/>
          </w:tcPr>
          <w:p w14:paraId="4B5C7605" w14:textId="77777777" w:rsidR="00336115" w:rsidRPr="00CB1130" w:rsidRDefault="00336115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B1130">
              <w:rPr>
                <w:rFonts w:asciiTheme="majorHAnsi" w:hAnsiTheme="majorHAnsi" w:cstheme="majorHAnsi"/>
                <w:sz w:val="18"/>
                <w:szCs w:val="18"/>
              </w:rPr>
              <w:t>Bygge art:</w:t>
            </w:r>
          </w:p>
        </w:tc>
        <w:tc>
          <w:tcPr>
            <w:tcW w:w="3266" w:type="dxa"/>
          </w:tcPr>
          <w:p w14:paraId="35287808" w14:textId="77777777" w:rsidR="00336115" w:rsidRPr="00CB1130" w:rsidRDefault="00001197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Nybyggeri</w:t>
            </w:r>
          </w:p>
        </w:tc>
      </w:tr>
      <w:tr w:rsidR="005E69C7" w14:paraId="6A55F54F" w14:textId="77777777" w:rsidTr="00F23FFD">
        <w:tc>
          <w:tcPr>
            <w:tcW w:w="1696" w:type="dxa"/>
          </w:tcPr>
          <w:p w14:paraId="2F350F07" w14:textId="1EEA888F" w:rsidR="005E69C7" w:rsidRPr="00CB1130" w:rsidRDefault="005E69C7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Status:</w:t>
            </w:r>
          </w:p>
        </w:tc>
        <w:tc>
          <w:tcPr>
            <w:tcW w:w="3266" w:type="dxa"/>
          </w:tcPr>
          <w:p w14:paraId="218E4767" w14:textId="1EBCAE44" w:rsidR="005E69C7" w:rsidRDefault="005E69C7" w:rsidP="00F23FF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Udførelsesfasen</w:t>
            </w:r>
          </w:p>
        </w:tc>
      </w:tr>
    </w:tbl>
    <w:p w14:paraId="28A9993C" w14:textId="77777777" w:rsidR="00336115" w:rsidRDefault="00336115" w:rsidP="00336115">
      <w:pPr>
        <w:rPr>
          <w:sz w:val="20"/>
          <w:szCs w:val="20"/>
        </w:rPr>
      </w:pPr>
    </w:p>
    <w:p w14:paraId="0D68630C" w14:textId="77777777" w:rsidR="00336115" w:rsidRPr="00CD1208" w:rsidRDefault="00336115" w:rsidP="00336115">
      <w:pPr>
        <w:spacing w:after="0"/>
        <w:rPr>
          <w:rFonts w:ascii="Arial Nova" w:hAnsi="Arial Nova"/>
          <w:b/>
          <w:bCs/>
          <w:sz w:val="20"/>
          <w:szCs w:val="20"/>
        </w:rPr>
      </w:pPr>
      <w:r w:rsidRPr="00CD1208">
        <w:rPr>
          <w:rFonts w:ascii="Arial Nova" w:hAnsi="Arial Nova"/>
          <w:b/>
          <w:bCs/>
          <w:sz w:val="20"/>
          <w:szCs w:val="20"/>
        </w:rPr>
        <w:t>Kort beskrivelse</w:t>
      </w:r>
    </w:p>
    <w:p w14:paraId="78AC8B70" w14:textId="682AB392" w:rsidR="002B3B38" w:rsidRPr="009B6CA3" w:rsidRDefault="009B6CA3" w:rsidP="00336115">
      <w:pPr>
        <w:spacing w:after="0"/>
        <w:rPr>
          <w:rFonts w:ascii="Arial Nova" w:hAnsi="Arial Nova"/>
          <w:sz w:val="20"/>
          <w:szCs w:val="20"/>
        </w:rPr>
      </w:pPr>
      <w:r w:rsidRPr="009B6CA3">
        <w:rPr>
          <w:rFonts w:ascii="Arial Nova" w:hAnsi="Arial Nova"/>
          <w:sz w:val="20"/>
          <w:szCs w:val="20"/>
        </w:rPr>
        <w:t xml:space="preserve">I Kirke Hyllinge opføres 39 familieboliger </w:t>
      </w:r>
      <w:r>
        <w:rPr>
          <w:rFonts w:ascii="Arial Nova" w:hAnsi="Arial Nova"/>
          <w:sz w:val="20"/>
          <w:szCs w:val="20"/>
        </w:rPr>
        <w:t xml:space="preserve">som det første projekt efter </w:t>
      </w:r>
      <w:proofErr w:type="spellStart"/>
      <w:r>
        <w:rPr>
          <w:rFonts w:ascii="Arial Nova" w:hAnsi="Arial Nova"/>
          <w:sz w:val="20"/>
          <w:szCs w:val="20"/>
        </w:rPr>
        <w:t>DAB’s</w:t>
      </w:r>
      <w:proofErr w:type="spellEnd"/>
      <w:r>
        <w:rPr>
          <w:rFonts w:ascii="Arial Nova" w:hAnsi="Arial Nova"/>
          <w:sz w:val="20"/>
          <w:szCs w:val="20"/>
        </w:rPr>
        <w:t xml:space="preserve"> nye princip for fremtidens boliger kaldt Livsrammer. </w:t>
      </w:r>
      <w:r w:rsidR="005255A8">
        <w:rPr>
          <w:rFonts w:ascii="Arial Nova" w:hAnsi="Arial Nova"/>
          <w:sz w:val="20"/>
          <w:szCs w:val="20"/>
        </w:rPr>
        <w:t>Projektet</w:t>
      </w:r>
      <w:r>
        <w:rPr>
          <w:rFonts w:ascii="Arial Nova" w:hAnsi="Arial Nova"/>
          <w:sz w:val="20"/>
          <w:szCs w:val="20"/>
        </w:rPr>
        <w:t xml:space="preserve"> er et pilotprojekt for DAB</w:t>
      </w:r>
      <w:r w:rsidR="00F160BF">
        <w:rPr>
          <w:rFonts w:ascii="Arial Nova" w:hAnsi="Arial Nova"/>
          <w:sz w:val="20"/>
          <w:szCs w:val="20"/>
        </w:rPr>
        <w:t>,</w:t>
      </w:r>
      <w:r>
        <w:rPr>
          <w:rFonts w:ascii="Arial Nova" w:hAnsi="Arial Nova"/>
          <w:sz w:val="20"/>
          <w:szCs w:val="20"/>
        </w:rPr>
        <w:t xml:space="preserve"> som skal danne rammer for deres kommende byggeprojekter. </w:t>
      </w:r>
    </w:p>
    <w:p w14:paraId="0E6E3DDA" w14:textId="77777777" w:rsidR="002B3B38" w:rsidRDefault="002B3B38" w:rsidP="00336115">
      <w:pPr>
        <w:spacing w:after="0"/>
        <w:rPr>
          <w:rFonts w:ascii="Arial Nova" w:hAnsi="Arial Nova"/>
          <w:b/>
          <w:bCs/>
          <w:sz w:val="20"/>
          <w:szCs w:val="20"/>
        </w:rPr>
      </w:pPr>
    </w:p>
    <w:p w14:paraId="364798E8" w14:textId="77777777" w:rsidR="002B3B38" w:rsidRDefault="002B3B38" w:rsidP="00336115">
      <w:pPr>
        <w:spacing w:after="0"/>
        <w:rPr>
          <w:rFonts w:ascii="Arial Nova" w:hAnsi="Arial Nova"/>
          <w:b/>
          <w:bCs/>
          <w:sz w:val="20"/>
          <w:szCs w:val="20"/>
        </w:rPr>
      </w:pPr>
    </w:p>
    <w:p w14:paraId="73C1C569" w14:textId="77777777" w:rsidR="00336115" w:rsidRPr="00CD1208" w:rsidRDefault="00336115" w:rsidP="00336115">
      <w:pPr>
        <w:spacing w:after="0"/>
        <w:rPr>
          <w:rFonts w:ascii="Arial Nova" w:hAnsi="Arial Nova"/>
          <w:b/>
          <w:bCs/>
          <w:sz w:val="20"/>
          <w:szCs w:val="20"/>
        </w:rPr>
      </w:pPr>
      <w:r>
        <w:rPr>
          <w:rFonts w:ascii="Arial Nova" w:hAnsi="Arial Nova"/>
          <w:b/>
          <w:bCs/>
          <w:sz w:val="20"/>
          <w:szCs w:val="20"/>
        </w:rPr>
        <w:t>Bæredygtighed</w:t>
      </w:r>
    </w:p>
    <w:p w14:paraId="6BBF31C5" w14:textId="7BF8BC31" w:rsidR="00336115" w:rsidRDefault="00F23FFD" w:rsidP="00336115">
      <w:pPr>
        <w:rPr>
          <w:rFonts w:ascii="Arial Nova" w:hAnsi="Arial Nov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96FC66A" wp14:editId="101BB5BD">
            <wp:simplePos x="0" y="0"/>
            <wp:positionH relativeFrom="page">
              <wp:align>right</wp:align>
            </wp:positionH>
            <wp:positionV relativeFrom="paragraph">
              <wp:posOffset>88900</wp:posOffset>
            </wp:positionV>
            <wp:extent cx="4257675" cy="3376295"/>
            <wp:effectExtent l="0" t="0" r="9525" b="0"/>
            <wp:wrapSquare wrapText="bothSides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4" t="21578" r="66383" b="27518"/>
                    <a:stretch/>
                  </pic:blipFill>
                  <pic:spPr bwMode="auto">
                    <a:xfrm>
                      <a:off x="0" y="0"/>
                      <a:ext cx="4257675" cy="337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CA3">
        <w:rPr>
          <w:rFonts w:ascii="Arial Nova" w:hAnsi="Arial Nova"/>
          <w:sz w:val="20"/>
          <w:szCs w:val="20"/>
        </w:rPr>
        <w:t>Alt regnvand håndteres på matriklen via grøfter og bassiner. Byggeriet opføres efter de</w:t>
      </w:r>
      <w:r w:rsidR="00F160BF">
        <w:rPr>
          <w:rFonts w:ascii="Arial Nova" w:hAnsi="Arial Nova"/>
          <w:sz w:val="20"/>
          <w:szCs w:val="20"/>
        </w:rPr>
        <w:t>t</w:t>
      </w:r>
      <w:r w:rsidR="009B6CA3">
        <w:rPr>
          <w:rFonts w:ascii="Arial Nova" w:hAnsi="Arial Nova"/>
          <w:sz w:val="20"/>
          <w:szCs w:val="20"/>
        </w:rPr>
        <w:t xml:space="preserve"> frivillige energikrav 2020 i BR18. Alt varme produceres med en fælles varmepumpe.</w:t>
      </w:r>
    </w:p>
    <w:p w14:paraId="20E550AC" w14:textId="77777777" w:rsidR="00A33E0F" w:rsidRDefault="00A33E0F" w:rsidP="00336115">
      <w:pPr>
        <w:spacing w:after="0"/>
        <w:rPr>
          <w:rFonts w:ascii="Arial Nova" w:hAnsi="Arial Nova"/>
          <w:b/>
          <w:bCs/>
          <w:sz w:val="20"/>
          <w:szCs w:val="20"/>
        </w:rPr>
      </w:pPr>
    </w:p>
    <w:p w14:paraId="1854A4F0" w14:textId="77777777" w:rsidR="00A33E0F" w:rsidRDefault="00A33E0F" w:rsidP="00336115">
      <w:pPr>
        <w:spacing w:after="0"/>
        <w:rPr>
          <w:rFonts w:ascii="Arial Nova" w:hAnsi="Arial Nova"/>
          <w:b/>
          <w:bCs/>
          <w:sz w:val="20"/>
          <w:szCs w:val="20"/>
        </w:rPr>
      </w:pPr>
    </w:p>
    <w:p w14:paraId="0248457C" w14:textId="77777777" w:rsidR="00336115" w:rsidRPr="00CD1208" w:rsidRDefault="00336115" w:rsidP="00336115">
      <w:pPr>
        <w:spacing w:after="0"/>
        <w:rPr>
          <w:rFonts w:ascii="Arial Nova" w:hAnsi="Arial Nova"/>
          <w:b/>
          <w:bCs/>
          <w:sz w:val="20"/>
          <w:szCs w:val="20"/>
        </w:rPr>
      </w:pPr>
      <w:proofErr w:type="spellStart"/>
      <w:r>
        <w:rPr>
          <w:rFonts w:ascii="Arial Nova" w:hAnsi="Arial Nova"/>
          <w:b/>
          <w:bCs/>
          <w:sz w:val="20"/>
          <w:szCs w:val="20"/>
        </w:rPr>
        <w:t>Teytaud’s</w:t>
      </w:r>
      <w:proofErr w:type="spellEnd"/>
      <w:r>
        <w:rPr>
          <w:rFonts w:ascii="Arial Nova" w:hAnsi="Arial Nova"/>
          <w:b/>
          <w:bCs/>
          <w:sz w:val="20"/>
          <w:szCs w:val="20"/>
        </w:rPr>
        <w:t xml:space="preserve"> rolle</w:t>
      </w:r>
    </w:p>
    <w:p w14:paraId="299E65AA" w14:textId="77777777" w:rsidR="00A33E0F" w:rsidRDefault="00336115" w:rsidP="00336115">
      <w:r>
        <w:t>Teytaud varet</w:t>
      </w:r>
      <w:r w:rsidR="00A33E0F">
        <w:t>ager</w:t>
      </w:r>
      <w:r>
        <w:t xml:space="preserve"> </w:t>
      </w:r>
      <w:r w:rsidR="00151B8C">
        <w:t>t</w:t>
      </w:r>
      <w:r w:rsidR="00A33E0F">
        <w:t>otalrådgivning</w:t>
      </w:r>
      <w:r>
        <w:t>.</w:t>
      </w:r>
      <w:r w:rsidR="00A33E0F">
        <w:t xml:space="preserve"> Med Pluskontoret Arkitekter som underrådgiver</w:t>
      </w:r>
    </w:p>
    <w:p w14:paraId="3CAEE667" w14:textId="77777777" w:rsidR="00336115" w:rsidRDefault="00336115" w:rsidP="00336115">
      <w:r>
        <w:t xml:space="preserve"> </w:t>
      </w:r>
    </w:p>
    <w:p w14:paraId="174B3A04" w14:textId="77777777" w:rsidR="00617AA6" w:rsidRDefault="00617AA6">
      <w:pPr>
        <w:rPr>
          <w:sz w:val="20"/>
          <w:szCs w:val="20"/>
        </w:rPr>
      </w:pPr>
    </w:p>
    <w:p w14:paraId="5FE744D7" w14:textId="7762E13B" w:rsidR="00617AA6" w:rsidRDefault="00617AA6" w:rsidP="00617AA6">
      <w:pPr>
        <w:rPr>
          <w:sz w:val="20"/>
          <w:szCs w:val="20"/>
        </w:rPr>
      </w:pPr>
    </w:p>
    <w:p w14:paraId="513385A7" w14:textId="409B4271" w:rsidR="00617AA6" w:rsidRDefault="00617AA6" w:rsidP="00617AA6">
      <w:pPr>
        <w:rPr>
          <w:sz w:val="20"/>
          <w:szCs w:val="20"/>
        </w:rPr>
      </w:pPr>
    </w:p>
    <w:p w14:paraId="1F50BCAC" w14:textId="77777777" w:rsidR="00617AA6" w:rsidRDefault="00617AA6" w:rsidP="00617AA6">
      <w:pPr>
        <w:rPr>
          <w:sz w:val="20"/>
          <w:szCs w:val="20"/>
        </w:rPr>
      </w:pPr>
    </w:p>
    <w:p w14:paraId="10184842" w14:textId="1E9A9307" w:rsidR="00617AA6" w:rsidRDefault="00617AA6" w:rsidP="00617AA6">
      <w:pPr>
        <w:rPr>
          <w:sz w:val="20"/>
          <w:szCs w:val="20"/>
        </w:rPr>
      </w:pPr>
      <w:r>
        <w:rPr>
          <w:sz w:val="20"/>
          <w:szCs w:val="20"/>
        </w:rPr>
        <w:t>Ydelser:</w:t>
      </w:r>
    </w:p>
    <w:tbl>
      <w:tblPr>
        <w:tblStyle w:val="Tabel-Gitter"/>
        <w:tblW w:w="10550" w:type="dxa"/>
        <w:tblInd w:w="-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30"/>
        <w:gridCol w:w="425"/>
        <w:gridCol w:w="4961"/>
        <w:gridCol w:w="1134"/>
      </w:tblGrid>
      <w:tr w:rsidR="00BB50EF" w14:paraId="05C6C8E9" w14:textId="77777777" w:rsidTr="00BB50EF">
        <w:tc>
          <w:tcPr>
            <w:tcW w:w="4030" w:type="dxa"/>
          </w:tcPr>
          <w:p w14:paraId="0E98D197" w14:textId="77777777" w:rsidR="00BB50EF" w:rsidRDefault="00BB50EF" w:rsidP="00E32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Arbejdsmiljøkoordinator(P)</w:t>
            </w:r>
          </w:p>
        </w:tc>
        <w:tc>
          <w:tcPr>
            <w:tcW w:w="425" w:type="dxa"/>
          </w:tcPr>
          <w:p w14:paraId="17AD4E85" w14:textId="77777777" w:rsidR="00BB50EF" w:rsidRDefault="00BB50EF" w:rsidP="00E3236E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4961" w:type="dxa"/>
          </w:tcPr>
          <w:p w14:paraId="0DEC665F" w14:textId="77777777" w:rsidR="00BB50EF" w:rsidRDefault="00BB50EF" w:rsidP="00E3236E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Rekvisition af og opfølgning på totalrådgivers fagtilsyn</w:t>
            </w:r>
          </w:p>
        </w:tc>
        <w:tc>
          <w:tcPr>
            <w:tcW w:w="1134" w:type="dxa"/>
          </w:tcPr>
          <w:p w14:paraId="41200E06" w14:textId="47E95236" w:rsidR="00BB50EF" w:rsidRDefault="00BB50EF" w:rsidP="00E3236E">
            <w:pPr>
              <w:rPr>
                <w:sz w:val="20"/>
                <w:szCs w:val="20"/>
              </w:rPr>
            </w:pPr>
          </w:p>
        </w:tc>
      </w:tr>
      <w:tr w:rsidR="00BB50EF" w14:paraId="538BA3B4" w14:textId="77777777" w:rsidTr="00BB50EF">
        <w:tc>
          <w:tcPr>
            <w:tcW w:w="4030" w:type="dxa"/>
          </w:tcPr>
          <w:p w14:paraId="3616461F" w14:textId="4457028E" w:rsidR="00BB50EF" w:rsidRDefault="00BB50EF" w:rsidP="00E32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Arbejdsmiljøkoordinator(</w:t>
            </w:r>
            <w:proofErr w:type="gramStart"/>
            <w:r>
              <w:rPr>
                <w:sz w:val="20"/>
                <w:szCs w:val="20"/>
              </w:rPr>
              <w:t xml:space="preserve">B)   </w:t>
            </w:r>
            <w:proofErr w:type="gramEnd"/>
            <w:r>
              <w:rPr>
                <w:sz w:val="20"/>
                <w:szCs w:val="20"/>
              </w:rPr>
              <w:t xml:space="preserve">                      Pågår</w:t>
            </w:r>
          </w:p>
        </w:tc>
        <w:tc>
          <w:tcPr>
            <w:tcW w:w="425" w:type="dxa"/>
          </w:tcPr>
          <w:p w14:paraId="0F8CE4F0" w14:textId="3C7CB6C8" w:rsidR="00BB50EF" w:rsidRDefault="00BB50EF" w:rsidP="00E3236E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4961" w:type="dxa"/>
          </w:tcPr>
          <w:p w14:paraId="0AF1D236" w14:textId="77777777" w:rsidR="00BB50EF" w:rsidRDefault="00BB50EF" w:rsidP="00E3236E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Håndtering af tvister i udførelsesfasen</w:t>
            </w:r>
          </w:p>
        </w:tc>
        <w:tc>
          <w:tcPr>
            <w:tcW w:w="1134" w:type="dxa"/>
          </w:tcPr>
          <w:p w14:paraId="7A1A0701" w14:textId="77777777" w:rsidR="00BB50EF" w:rsidRDefault="00BB50EF" w:rsidP="00E3236E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BB50EF" w14:paraId="3FDFD8A5" w14:textId="77777777" w:rsidTr="00BB50EF">
        <w:tc>
          <w:tcPr>
            <w:tcW w:w="4030" w:type="dxa"/>
          </w:tcPr>
          <w:p w14:paraId="2F14116D" w14:textId="77777777" w:rsidR="00BB50EF" w:rsidRDefault="00BB50EF" w:rsidP="00E32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Granskning af udbudsprojekt</w:t>
            </w:r>
          </w:p>
        </w:tc>
        <w:tc>
          <w:tcPr>
            <w:tcW w:w="425" w:type="dxa"/>
          </w:tcPr>
          <w:p w14:paraId="2FED3EB1" w14:textId="77777777" w:rsidR="00BB50EF" w:rsidRDefault="00BB50EF" w:rsidP="00E3236E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4961" w:type="dxa"/>
          </w:tcPr>
          <w:p w14:paraId="58CE9A38" w14:textId="77777777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Opfølgning på udførelsestidsplan</w:t>
            </w:r>
          </w:p>
        </w:tc>
        <w:tc>
          <w:tcPr>
            <w:tcW w:w="1134" w:type="dxa"/>
          </w:tcPr>
          <w:p w14:paraId="08FF294B" w14:textId="7C2DCF4B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  <w:proofErr w:type="gramStart"/>
            <w:r>
              <w:rPr>
                <w:rFonts w:ascii="Segoe UI Symbol" w:hAnsi="Segoe UI Symbol"/>
                <w:sz w:val="20"/>
                <w:szCs w:val="20"/>
              </w:rPr>
              <w:t>Pågår</w:t>
            </w:r>
            <w:proofErr w:type="gramEnd"/>
          </w:p>
        </w:tc>
      </w:tr>
      <w:tr w:rsidR="00BB50EF" w14:paraId="7B9B7D55" w14:textId="77777777" w:rsidTr="00BB50EF">
        <w:tc>
          <w:tcPr>
            <w:tcW w:w="4030" w:type="dxa"/>
          </w:tcPr>
          <w:p w14:paraId="098706D7" w14:textId="77777777" w:rsidR="00BB50EF" w:rsidRDefault="00BB50EF" w:rsidP="00E32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Afdækning af risikobehæftet forhold</w:t>
            </w:r>
          </w:p>
        </w:tc>
        <w:tc>
          <w:tcPr>
            <w:tcW w:w="425" w:type="dxa"/>
          </w:tcPr>
          <w:p w14:paraId="1C1E11DE" w14:textId="77777777" w:rsidR="00BB50EF" w:rsidRDefault="00BB50EF" w:rsidP="00E3236E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4961" w:type="dxa"/>
          </w:tcPr>
          <w:p w14:paraId="43300920" w14:textId="77777777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Fremlægge</w:t>
            </w:r>
            <w:r>
              <w:rPr>
                <w:rFonts w:ascii="Segoe UI Symbol" w:hAnsi="Segoe UI Symbol"/>
                <w:sz w:val="20"/>
                <w:szCs w:val="20"/>
              </w:rPr>
              <w:t xml:space="preserve"> </w:t>
            </w:r>
            <w:r w:rsidRPr="002B7DBA">
              <w:rPr>
                <w:rFonts w:ascii="Segoe UI Symbol" w:hAnsi="Segoe UI Symbol"/>
                <w:sz w:val="20"/>
                <w:szCs w:val="20"/>
              </w:rPr>
              <w:t>for beboerdemokrater</w:t>
            </w:r>
          </w:p>
        </w:tc>
        <w:tc>
          <w:tcPr>
            <w:tcW w:w="1134" w:type="dxa"/>
          </w:tcPr>
          <w:p w14:paraId="24DADEA1" w14:textId="77777777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BB50EF" w14:paraId="6BB43FAF" w14:textId="77777777" w:rsidTr="00BB50EF">
        <w:tc>
          <w:tcPr>
            <w:tcW w:w="4030" w:type="dxa"/>
          </w:tcPr>
          <w:p w14:paraId="17242496" w14:textId="77777777" w:rsidR="00BB50EF" w:rsidRDefault="00BB50EF" w:rsidP="00E32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Forhandling i forbindelse med tilbudsgivning</w:t>
            </w:r>
          </w:p>
        </w:tc>
        <w:tc>
          <w:tcPr>
            <w:tcW w:w="425" w:type="dxa"/>
          </w:tcPr>
          <w:p w14:paraId="609C47F6" w14:textId="77777777" w:rsidR="00BB50EF" w:rsidRDefault="00BB50EF" w:rsidP="00E3236E">
            <w:pPr>
              <w:rPr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4961" w:type="dxa"/>
          </w:tcPr>
          <w:p w14:paraId="134187D9" w14:textId="77777777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Forestå mangelgennemgan</w:t>
            </w:r>
            <w:r>
              <w:rPr>
                <w:rFonts w:ascii="Segoe UI Symbol" w:hAnsi="Segoe UI Symbol"/>
                <w:sz w:val="20"/>
                <w:szCs w:val="20"/>
              </w:rPr>
              <w:t>g/</w:t>
            </w:r>
            <w:r w:rsidRPr="002B7DBA">
              <w:rPr>
                <w:rFonts w:ascii="Segoe UI Symbol" w:hAnsi="Segoe UI Symbol"/>
                <w:sz w:val="20"/>
                <w:szCs w:val="20"/>
              </w:rPr>
              <w:t xml:space="preserve">opfølgning på mangler </w:t>
            </w:r>
          </w:p>
        </w:tc>
        <w:tc>
          <w:tcPr>
            <w:tcW w:w="1134" w:type="dxa"/>
          </w:tcPr>
          <w:p w14:paraId="540555AA" w14:textId="3559038B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  <w:proofErr w:type="gramStart"/>
            <w:r>
              <w:rPr>
                <w:rFonts w:ascii="Segoe UI Symbol" w:hAnsi="Segoe UI Symbol"/>
                <w:sz w:val="20"/>
                <w:szCs w:val="20"/>
              </w:rPr>
              <w:t>Pågår</w:t>
            </w:r>
            <w:proofErr w:type="gramEnd"/>
          </w:p>
        </w:tc>
      </w:tr>
      <w:tr w:rsidR="00BB50EF" w14:paraId="0178FB08" w14:textId="77777777" w:rsidTr="00BB50EF">
        <w:tc>
          <w:tcPr>
            <w:tcW w:w="4030" w:type="dxa"/>
          </w:tcPr>
          <w:p w14:paraId="7CFC101C" w14:textId="77777777" w:rsidR="00BB50EF" w:rsidRDefault="00BB50EF" w:rsidP="00E323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Fastlæggelse af styrende byggebudget </w:t>
            </w:r>
          </w:p>
        </w:tc>
        <w:tc>
          <w:tcPr>
            <w:tcW w:w="425" w:type="dxa"/>
          </w:tcPr>
          <w:p w14:paraId="6D0305F8" w14:textId="77777777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4961" w:type="dxa"/>
          </w:tcPr>
          <w:p w14:paraId="78C904F1" w14:textId="77777777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Indsamling &amp; vurdering af KS, D/V</w:t>
            </w:r>
          </w:p>
        </w:tc>
        <w:tc>
          <w:tcPr>
            <w:tcW w:w="1134" w:type="dxa"/>
          </w:tcPr>
          <w:p w14:paraId="52CF9AF8" w14:textId="6BBC7593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  <w:proofErr w:type="gramStart"/>
            <w:r>
              <w:rPr>
                <w:rFonts w:ascii="Segoe UI Symbol" w:hAnsi="Segoe UI Symbol"/>
                <w:sz w:val="20"/>
                <w:szCs w:val="20"/>
              </w:rPr>
              <w:t>Pågår</w:t>
            </w:r>
            <w:proofErr w:type="gramEnd"/>
          </w:p>
        </w:tc>
      </w:tr>
      <w:tr w:rsidR="00BB50EF" w14:paraId="06422946" w14:textId="77777777" w:rsidTr="00BB50EF">
        <w:tc>
          <w:tcPr>
            <w:tcW w:w="4030" w:type="dxa"/>
          </w:tcPr>
          <w:p w14:paraId="19431AB4" w14:textId="77777777" w:rsidR="00BB50EF" w:rsidRDefault="00BB50EF" w:rsidP="00E3236E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>Udarbejdelse af Plan for Sikkerhed &amp; Sundhed</w:t>
            </w:r>
          </w:p>
        </w:tc>
        <w:tc>
          <w:tcPr>
            <w:tcW w:w="425" w:type="dxa"/>
          </w:tcPr>
          <w:p w14:paraId="3E643918" w14:textId="77777777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4961" w:type="dxa"/>
          </w:tcPr>
          <w:p w14:paraId="60DAB105" w14:textId="77777777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Udarbejdelse af teknisk byggeregnskab</w:t>
            </w:r>
          </w:p>
        </w:tc>
        <w:tc>
          <w:tcPr>
            <w:tcW w:w="1134" w:type="dxa"/>
          </w:tcPr>
          <w:p w14:paraId="40C5FB30" w14:textId="77777777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</w:tr>
      <w:tr w:rsidR="00BB50EF" w14:paraId="4F21061E" w14:textId="77777777" w:rsidTr="00BB50EF">
        <w:tc>
          <w:tcPr>
            <w:tcW w:w="4030" w:type="dxa"/>
          </w:tcPr>
          <w:p w14:paraId="333604D3" w14:textId="77777777" w:rsidR="00BB50EF" w:rsidRDefault="00BB50EF" w:rsidP="00E3236E">
            <w:pPr>
              <w:rPr>
                <w:sz w:val="20"/>
                <w:szCs w:val="20"/>
              </w:rPr>
            </w:pPr>
            <w:r w:rsidRPr="002B7DBA">
              <w:rPr>
                <w:sz w:val="20"/>
                <w:szCs w:val="20"/>
              </w:rPr>
              <w:t xml:space="preserve">Håndtering af tekniske forespørgsler </w:t>
            </w:r>
          </w:p>
        </w:tc>
        <w:tc>
          <w:tcPr>
            <w:tcW w:w="425" w:type="dxa"/>
          </w:tcPr>
          <w:p w14:paraId="3A63D471" w14:textId="77777777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</w:t>
            </w:r>
          </w:p>
        </w:tc>
        <w:tc>
          <w:tcPr>
            <w:tcW w:w="4961" w:type="dxa"/>
          </w:tcPr>
          <w:p w14:paraId="15997AE7" w14:textId="77777777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 w:rsidRPr="002B7DBA">
              <w:rPr>
                <w:rFonts w:ascii="Segoe UI Symbol" w:hAnsi="Segoe UI Symbol"/>
                <w:sz w:val="20"/>
                <w:szCs w:val="20"/>
              </w:rPr>
              <w:t>Forestå 1-års gennemgang &amp; udbedring af mangler</w:t>
            </w:r>
          </w:p>
        </w:tc>
        <w:tc>
          <w:tcPr>
            <w:tcW w:w="1134" w:type="dxa"/>
          </w:tcPr>
          <w:p w14:paraId="3C0CB8F9" w14:textId="6512F162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  <w:r>
              <w:rPr>
                <w:rFonts w:ascii="Segoe UI Symbol" w:hAnsi="Segoe UI Symbol"/>
                <w:sz w:val="20"/>
                <w:szCs w:val="20"/>
              </w:rPr>
              <w:t>✔Afventer</w:t>
            </w:r>
          </w:p>
        </w:tc>
      </w:tr>
      <w:tr w:rsidR="00BB50EF" w14:paraId="00B030B8" w14:textId="77777777" w:rsidTr="00BB50EF">
        <w:tc>
          <w:tcPr>
            <w:tcW w:w="4030" w:type="dxa"/>
          </w:tcPr>
          <w:p w14:paraId="40F488B0" w14:textId="77777777" w:rsidR="00BB50EF" w:rsidRDefault="00BB50EF" w:rsidP="00E3236E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02C8EF9" w14:textId="77777777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63BEAA90" w14:textId="77777777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4A247FB" w14:textId="77777777" w:rsidR="00BB50EF" w:rsidRDefault="00BB50EF" w:rsidP="00E3236E">
            <w:pPr>
              <w:rPr>
                <w:rFonts w:ascii="Segoe UI Symbol" w:hAnsi="Segoe UI Symbol"/>
                <w:sz w:val="20"/>
                <w:szCs w:val="20"/>
              </w:rPr>
            </w:pPr>
          </w:p>
        </w:tc>
      </w:tr>
    </w:tbl>
    <w:p w14:paraId="1CC9DE61" w14:textId="689CF4A1" w:rsidR="00336115" w:rsidRDefault="00336115">
      <w:pPr>
        <w:rPr>
          <w:sz w:val="20"/>
          <w:szCs w:val="20"/>
        </w:rPr>
      </w:pPr>
    </w:p>
    <w:sectPr w:rsidR="00336115">
      <w:head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202C4A" w14:textId="77777777" w:rsidR="00512122" w:rsidRDefault="00512122" w:rsidP="00CB1130">
      <w:pPr>
        <w:spacing w:after="0" w:line="240" w:lineRule="auto"/>
      </w:pPr>
      <w:r>
        <w:separator/>
      </w:r>
    </w:p>
  </w:endnote>
  <w:endnote w:type="continuationSeparator" w:id="0">
    <w:p w14:paraId="388A9CCF" w14:textId="77777777" w:rsidR="00512122" w:rsidRDefault="00512122" w:rsidP="00CB1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7BF2D" w14:textId="77777777" w:rsidR="00512122" w:rsidRDefault="00512122" w:rsidP="00CB1130">
      <w:pPr>
        <w:spacing w:after="0" w:line="240" w:lineRule="auto"/>
      </w:pPr>
      <w:r>
        <w:separator/>
      </w:r>
    </w:p>
  </w:footnote>
  <w:footnote w:type="continuationSeparator" w:id="0">
    <w:p w14:paraId="34954A18" w14:textId="77777777" w:rsidR="00512122" w:rsidRDefault="00512122" w:rsidP="00CB1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9BEAA" w14:textId="77777777" w:rsidR="00F23FFD" w:rsidRDefault="00F23FFD">
    <w:pPr>
      <w:pStyle w:val="Sidehoved"/>
      <w:jc w:val="right"/>
    </w:pPr>
    <w:r>
      <w:t xml:space="preserve">Referencebilag </w:t>
    </w:r>
    <w:sdt>
      <w:sdtPr>
        <w:id w:val="-1031110273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51742FDC" w14:textId="77777777" w:rsidR="00F23FFD" w:rsidRDefault="00F23FFD" w:rsidP="00CB1130">
    <w:pPr>
      <w:pStyle w:val="Sidehove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70228B"/>
    <w:multiLevelType w:val="hybridMultilevel"/>
    <w:tmpl w:val="0030895C"/>
    <w:lvl w:ilvl="0" w:tplc="916C5B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2A40A5"/>
    <w:multiLevelType w:val="hybridMultilevel"/>
    <w:tmpl w:val="F00CC5E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736D9"/>
    <w:multiLevelType w:val="hybridMultilevel"/>
    <w:tmpl w:val="A8A407C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130"/>
    <w:rsid w:val="00001197"/>
    <w:rsid w:val="000D1B52"/>
    <w:rsid w:val="00151B8C"/>
    <w:rsid w:val="001809F1"/>
    <w:rsid w:val="002575E0"/>
    <w:rsid w:val="00293B21"/>
    <w:rsid w:val="002B3B38"/>
    <w:rsid w:val="002B7DBA"/>
    <w:rsid w:val="002C0AF8"/>
    <w:rsid w:val="00336115"/>
    <w:rsid w:val="003820F3"/>
    <w:rsid w:val="00384154"/>
    <w:rsid w:val="003C3143"/>
    <w:rsid w:val="00512122"/>
    <w:rsid w:val="005255A8"/>
    <w:rsid w:val="005E69C7"/>
    <w:rsid w:val="00617AA6"/>
    <w:rsid w:val="007E6286"/>
    <w:rsid w:val="00830FFE"/>
    <w:rsid w:val="00900EB0"/>
    <w:rsid w:val="00943CB4"/>
    <w:rsid w:val="009B6CA3"/>
    <w:rsid w:val="009E465A"/>
    <w:rsid w:val="00A33E0F"/>
    <w:rsid w:val="00A82408"/>
    <w:rsid w:val="00B711DB"/>
    <w:rsid w:val="00BB50EF"/>
    <w:rsid w:val="00BE441A"/>
    <w:rsid w:val="00CB1130"/>
    <w:rsid w:val="00CD1208"/>
    <w:rsid w:val="00D02652"/>
    <w:rsid w:val="00DA1883"/>
    <w:rsid w:val="00E86C90"/>
    <w:rsid w:val="00F160BF"/>
    <w:rsid w:val="00F2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96B13"/>
  <w15:chartTrackingRefBased/>
  <w15:docId w15:val="{A6FF3285-4D6E-48BC-AE6F-8097B4F0C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11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B1130"/>
  </w:style>
  <w:style w:type="paragraph" w:styleId="Sidefod">
    <w:name w:val="footer"/>
    <w:basedOn w:val="Normal"/>
    <w:link w:val="SidefodTegn"/>
    <w:uiPriority w:val="99"/>
    <w:unhideWhenUsed/>
    <w:rsid w:val="00CB11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B1130"/>
  </w:style>
  <w:style w:type="table" w:styleId="Tabel-Gitter">
    <w:name w:val="Table Grid"/>
    <w:basedOn w:val="Tabel-Normal"/>
    <w:uiPriority w:val="39"/>
    <w:rsid w:val="00CB1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semiHidden/>
    <w:unhideWhenUsed/>
    <w:rsid w:val="00B711DB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25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255A8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617A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ogp.dk/nyheder/bybjergets-beboere-fik-bad-uden-fejl-mangler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1169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Skov Keller-Sørensen</dc:creator>
  <cp:keywords/>
  <dc:description/>
  <cp:lastModifiedBy>Andreas Skov Keller-Sørensen</cp:lastModifiedBy>
  <cp:revision>5</cp:revision>
  <cp:lastPrinted>2020-08-17T10:10:00Z</cp:lastPrinted>
  <dcterms:created xsi:type="dcterms:W3CDTF">2020-08-11T07:32:00Z</dcterms:created>
  <dcterms:modified xsi:type="dcterms:W3CDTF">2020-08-18T06:50:00Z</dcterms:modified>
</cp:coreProperties>
</file>